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6B67" w:rsidRPr="00D43C84" w:rsidRDefault="00456B67" w:rsidP="00C5206F">
      <w:pPr>
        <w:spacing w:after="0" w:line="240" w:lineRule="auto"/>
        <w:ind w:left="4956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D43C84">
        <w:rPr>
          <w:rFonts w:ascii="Times New Roman" w:hAnsi="Times New Roman"/>
          <w:b/>
          <w:sz w:val="28"/>
          <w:szCs w:val="28"/>
          <w:lang w:val="uk-UA"/>
        </w:rPr>
        <w:t>«Затверджую»</w:t>
      </w:r>
    </w:p>
    <w:p w:rsidR="00456B67" w:rsidRPr="00D43C84" w:rsidRDefault="006E0FA1" w:rsidP="00C5206F">
      <w:pPr>
        <w:spacing w:after="0" w:line="240" w:lineRule="auto"/>
        <w:ind w:left="4956"/>
        <w:rPr>
          <w:rFonts w:ascii="Times New Roman" w:hAnsi="Times New Roman"/>
          <w:b/>
          <w:sz w:val="28"/>
          <w:szCs w:val="28"/>
          <w:lang w:val="uk-UA"/>
        </w:rPr>
      </w:pPr>
      <w:r w:rsidRPr="00D43C84">
        <w:rPr>
          <w:rFonts w:ascii="Times New Roman" w:hAnsi="Times New Roman"/>
          <w:b/>
          <w:sz w:val="28"/>
          <w:szCs w:val="28"/>
          <w:lang w:val="uk-UA"/>
        </w:rPr>
        <w:t>Д</w:t>
      </w:r>
      <w:r w:rsidR="00CC087F" w:rsidRPr="00D43C84">
        <w:rPr>
          <w:rFonts w:ascii="Times New Roman" w:hAnsi="Times New Roman"/>
          <w:b/>
          <w:sz w:val="28"/>
          <w:szCs w:val="28"/>
          <w:lang w:val="uk-UA"/>
        </w:rPr>
        <w:t xml:space="preserve">иректор департаменту </w:t>
      </w:r>
      <w:r w:rsidR="00C457F2">
        <w:rPr>
          <w:rFonts w:ascii="Times New Roman" w:hAnsi="Times New Roman"/>
          <w:b/>
          <w:sz w:val="28"/>
          <w:szCs w:val="28"/>
          <w:lang w:val="uk-UA"/>
        </w:rPr>
        <w:t xml:space="preserve">транспорту та міської мобільності </w:t>
      </w:r>
      <w:r w:rsidR="00CC087F" w:rsidRPr="00D43C84">
        <w:rPr>
          <w:rFonts w:ascii="Times New Roman" w:hAnsi="Times New Roman"/>
          <w:b/>
          <w:sz w:val="28"/>
          <w:szCs w:val="28"/>
          <w:lang w:val="uk-UA"/>
        </w:rPr>
        <w:t>міської ра</w:t>
      </w:r>
      <w:r w:rsidR="007C75D8" w:rsidRPr="00D43C84">
        <w:rPr>
          <w:rFonts w:ascii="Times New Roman" w:hAnsi="Times New Roman"/>
          <w:b/>
          <w:sz w:val="28"/>
          <w:szCs w:val="28"/>
          <w:lang w:val="uk-UA"/>
        </w:rPr>
        <w:t>ди</w:t>
      </w:r>
      <w:r w:rsidR="00CC087F" w:rsidRPr="00D43C84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:rsidR="00456B67" w:rsidRPr="00D43C84" w:rsidRDefault="00260220" w:rsidP="00C5206F">
      <w:pPr>
        <w:spacing w:after="0" w:line="240" w:lineRule="auto"/>
        <w:ind w:left="4956"/>
        <w:rPr>
          <w:rFonts w:ascii="Times New Roman" w:hAnsi="Times New Roman"/>
          <w:b/>
          <w:sz w:val="28"/>
          <w:szCs w:val="28"/>
          <w:lang w:val="uk-UA"/>
        </w:rPr>
      </w:pPr>
      <w:r w:rsidRPr="00D43C84">
        <w:rPr>
          <w:rFonts w:ascii="Times New Roman" w:hAnsi="Times New Roman"/>
          <w:b/>
          <w:sz w:val="28"/>
          <w:szCs w:val="28"/>
          <w:lang w:val="uk-UA"/>
        </w:rPr>
        <w:t>___</w:t>
      </w:r>
      <w:r w:rsidR="007E15B7">
        <w:rPr>
          <w:rFonts w:ascii="Times New Roman" w:hAnsi="Times New Roman"/>
          <w:b/>
          <w:sz w:val="28"/>
          <w:szCs w:val="28"/>
          <w:lang w:val="uk-UA"/>
        </w:rPr>
        <w:t>______________</w:t>
      </w:r>
      <w:r w:rsidR="00C457F2">
        <w:rPr>
          <w:rFonts w:ascii="Times New Roman" w:hAnsi="Times New Roman"/>
          <w:b/>
          <w:sz w:val="28"/>
          <w:szCs w:val="28"/>
          <w:lang w:val="uk-UA"/>
        </w:rPr>
        <w:t>А</w:t>
      </w:r>
      <w:r w:rsidR="007E15B7">
        <w:rPr>
          <w:rFonts w:ascii="Times New Roman" w:hAnsi="Times New Roman"/>
          <w:b/>
          <w:sz w:val="28"/>
          <w:szCs w:val="28"/>
          <w:lang w:val="uk-UA"/>
        </w:rPr>
        <w:t>ндрій</w:t>
      </w:r>
      <w:r w:rsidR="00C457F2">
        <w:rPr>
          <w:rFonts w:ascii="Times New Roman" w:hAnsi="Times New Roman"/>
          <w:b/>
          <w:sz w:val="28"/>
          <w:szCs w:val="28"/>
          <w:lang w:val="uk-UA"/>
        </w:rPr>
        <w:t xml:space="preserve"> СОРОКІН</w:t>
      </w:r>
    </w:p>
    <w:p w:rsidR="00456B67" w:rsidRPr="00D43C84" w:rsidRDefault="00456B67" w:rsidP="00456B67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D43C84">
        <w:rPr>
          <w:rFonts w:ascii="Times New Roman" w:hAnsi="Times New Roman"/>
          <w:b/>
          <w:sz w:val="28"/>
          <w:szCs w:val="28"/>
          <w:lang w:val="uk-UA"/>
        </w:rPr>
        <w:tab/>
      </w:r>
      <w:r w:rsidRPr="00D43C84">
        <w:rPr>
          <w:rFonts w:ascii="Times New Roman" w:hAnsi="Times New Roman"/>
          <w:b/>
          <w:sz w:val="28"/>
          <w:szCs w:val="28"/>
          <w:lang w:val="uk-UA"/>
        </w:rPr>
        <w:tab/>
      </w:r>
      <w:r w:rsidRPr="00D43C84">
        <w:rPr>
          <w:rFonts w:ascii="Times New Roman" w:hAnsi="Times New Roman"/>
          <w:b/>
          <w:sz w:val="28"/>
          <w:szCs w:val="28"/>
          <w:lang w:val="uk-UA"/>
        </w:rPr>
        <w:tab/>
      </w:r>
      <w:r w:rsidRPr="00D43C84">
        <w:rPr>
          <w:rFonts w:ascii="Times New Roman" w:hAnsi="Times New Roman"/>
          <w:b/>
          <w:sz w:val="28"/>
          <w:szCs w:val="28"/>
          <w:lang w:val="uk-UA"/>
        </w:rPr>
        <w:tab/>
      </w:r>
      <w:r w:rsidRPr="00D43C84">
        <w:rPr>
          <w:rFonts w:ascii="Times New Roman" w:hAnsi="Times New Roman"/>
          <w:b/>
          <w:sz w:val="28"/>
          <w:szCs w:val="28"/>
          <w:lang w:val="uk-UA"/>
        </w:rPr>
        <w:tab/>
      </w:r>
      <w:r w:rsidRPr="00D43C84">
        <w:rPr>
          <w:rFonts w:ascii="Times New Roman" w:hAnsi="Times New Roman"/>
          <w:b/>
          <w:sz w:val="28"/>
          <w:szCs w:val="28"/>
          <w:lang w:val="uk-UA"/>
        </w:rPr>
        <w:tab/>
      </w:r>
      <w:r w:rsidRPr="00D43C84">
        <w:rPr>
          <w:rFonts w:ascii="Times New Roman" w:hAnsi="Times New Roman"/>
          <w:b/>
          <w:sz w:val="28"/>
          <w:szCs w:val="28"/>
          <w:lang w:val="uk-UA"/>
        </w:rPr>
        <w:tab/>
      </w:r>
    </w:p>
    <w:p w:rsidR="00140D5A" w:rsidRPr="00D43C84" w:rsidRDefault="00456B67" w:rsidP="00140D5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D43C84">
        <w:rPr>
          <w:rFonts w:ascii="Times New Roman" w:hAnsi="Times New Roman"/>
          <w:b/>
          <w:sz w:val="28"/>
          <w:szCs w:val="28"/>
          <w:lang w:val="uk-UA"/>
        </w:rPr>
        <w:t>План</w:t>
      </w:r>
      <w:r w:rsidR="00140D5A" w:rsidRPr="00D43C84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D43C84">
        <w:rPr>
          <w:rFonts w:ascii="Times New Roman" w:hAnsi="Times New Roman"/>
          <w:b/>
          <w:sz w:val="28"/>
          <w:szCs w:val="28"/>
          <w:lang w:val="uk-UA"/>
        </w:rPr>
        <w:t xml:space="preserve">роботи </w:t>
      </w:r>
      <w:r w:rsidR="00A61CF2" w:rsidRPr="00D43C84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:rsidR="00140D5A" w:rsidRPr="00D43C84" w:rsidRDefault="00A61CF2" w:rsidP="00140D5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D43C84">
        <w:rPr>
          <w:rFonts w:ascii="Times New Roman" w:hAnsi="Times New Roman"/>
          <w:b/>
          <w:sz w:val="28"/>
          <w:szCs w:val="28"/>
          <w:lang w:val="uk-UA"/>
        </w:rPr>
        <w:t xml:space="preserve">департаменту </w:t>
      </w:r>
      <w:r w:rsidR="00C457F2">
        <w:rPr>
          <w:rFonts w:ascii="Times New Roman" w:hAnsi="Times New Roman"/>
          <w:b/>
          <w:sz w:val="28"/>
          <w:szCs w:val="28"/>
          <w:lang w:val="uk-UA"/>
        </w:rPr>
        <w:t>транспорту та міської мобільності</w:t>
      </w:r>
      <w:r w:rsidR="007C75D8" w:rsidRPr="00D43C84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D43C84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456B67" w:rsidRPr="00D43C84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:rsidR="00456B67" w:rsidRPr="00D43C84" w:rsidRDefault="00456B67" w:rsidP="00140D5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D43C84">
        <w:rPr>
          <w:rFonts w:ascii="Times New Roman" w:hAnsi="Times New Roman"/>
          <w:b/>
          <w:sz w:val="28"/>
          <w:szCs w:val="28"/>
          <w:lang w:val="uk-UA"/>
        </w:rPr>
        <w:t xml:space="preserve">міської ради </w:t>
      </w:r>
      <w:r w:rsidR="004F3D04" w:rsidRPr="00D43C84">
        <w:rPr>
          <w:rFonts w:ascii="Times New Roman" w:hAnsi="Times New Roman"/>
          <w:b/>
          <w:sz w:val="28"/>
          <w:szCs w:val="28"/>
          <w:lang w:val="uk-UA"/>
        </w:rPr>
        <w:t>на 20</w:t>
      </w:r>
      <w:r w:rsidR="002E1CAD" w:rsidRPr="00D43C84">
        <w:rPr>
          <w:rFonts w:ascii="Times New Roman" w:hAnsi="Times New Roman"/>
          <w:b/>
          <w:sz w:val="28"/>
          <w:szCs w:val="28"/>
          <w:lang w:val="uk-UA"/>
        </w:rPr>
        <w:t>2</w:t>
      </w:r>
      <w:r w:rsidR="00664F5C">
        <w:rPr>
          <w:rFonts w:ascii="Times New Roman" w:hAnsi="Times New Roman"/>
          <w:b/>
          <w:sz w:val="28"/>
          <w:szCs w:val="28"/>
          <w:lang w:val="uk-UA"/>
        </w:rPr>
        <w:t>2</w:t>
      </w:r>
      <w:r w:rsidRPr="00D43C84">
        <w:rPr>
          <w:rFonts w:ascii="Times New Roman" w:hAnsi="Times New Roman"/>
          <w:b/>
          <w:sz w:val="28"/>
          <w:szCs w:val="28"/>
          <w:lang w:val="uk-UA"/>
        </w:rPr>
        <w:t xml:space="preserve"> рік</w:t>
      </w:r>
    </w:p>
    <w:p w:rsidR="00456B67" w:rsidRPr="00D43C84" w:rsidRDefault="00456B67" w:rsidP="00456B6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W w:w="11073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3" w:type="dxa"/>
          <w:right w:w="113" w:type="dxa"/>
        </w:tblCellMar>
        <w:tblLook w:val="01E0" w:firstRow="1" w:lastRow="1" w:firstColumn="1" w:lastColumn="1" w:noHBand="0" w:noVBand="0"/>
      </w:tblPr>
      <w:tblGrid>
        <w:gridCol w:w="721"/>
        <w:gridCol w:w="16"/>
        <w:gridCol w:w="6080"/>
        <w:gridCol w:w="1701"/>
        <w:gridCol w:w="2555"/>
      </w:tblGrid>
      <w:tr w:rsidR="007751BA" w:rsidRPr="005B0BF1" w:rsidTr="005B0BF1">
        <w:tc>
          <w:tcPr>
            <w:tcW w:w="721" w:type="dxa"/>
            <w:vAlign w:val="center"/>
          </w:tcPr>
          <w:p w:rsidR="00664F5C" w:rsidRPr="005B0BF1" w:rsidRDefault="00664F5C" w:rsidP="005B0BF1">
            <w:pPr>
              <w:pStyle w:val="a6"/>
              <w:ind w:right="-108"/>
              <w:rPr>
                <w:rFonts w:ascii="Times New Roman" w:hAnsi="Times New Roman"/>
                <w:b/>
                <w:sz w:val="27"/>
                <w:szCs w:val="27"/>
                <w:lang w:val="uk-UA"/>
              </w:rPr>
            </w:pPr>
            <w:r w:rsidRPr="005B0BF1">
              <w:rPr>
                <w:rFonts w:ascii="Times New Roman" w:hAnsi="Times New Roman"/>
                <w:b/>
                <w:sz w:val="27"/>
                <w:szCs w:val="27"/>
                <w:lang w:val="uk-UA"/>
              </w:rPr>
              <w:t>№</w:t>
            </w:r>
          </w:p>
          <w:p w:rsidR="007751BA" w:rsidRPr="005B0BF1" w:rsidRDefault="00664F5C" w:rsidP="005B0BF1">
            <w:pPr>
              <w:pStyle w:val="a6"/>
              <w:ind w:right="-108"/>
              <w:rPr>
                <w:rFonts w:ascii="Times New Roman" w:hAnsi="Times New Roman"/>
                <w:b/>
                <w:sz w:val="27"/>
                <w:szCs w:val="27"/>
                <w:lang w:val="uk-UA"/>
              </w:rPr>
            </w:pPr>
            <w:r w:rsidRPr="005B0BF1">
              <w:rPr>
                <w:rFonts w:ascii="Times New Roman" w:hAnsi="Times New Roman"/>
                <w:b/>
                <w:sz w:val="27"/>
                <w:szCs w:val="27"/>
                <w:lang w:val="uk-UA"/>
              </w:rPr>
              <w:t>п/п</w:t>
            </w:r>
          </w:p>
        </w:tc>
        <w:tc>
          <w:tcPr>
            <w:tcW w:w="6096" w:type="dxa"/>
            <w:gridSpan w:val="2"/>
            <w:vAlign w:val="center"/>
          </w:tcPr>
          <w:p w:rsidR="007751BA" w:rsidRPr="005B0BF1" w:rsidRDefault="007751BA" w:rsidP="005B0BF1">
            <w:pPr>
              <w:pStyle w:val="a6"/>
              <w:jc w:val="center"/>
              <w:rPr>
                <w:rFonts w:ascii="Times New Roman" w:hAnsi="Times New Roman"/>
                <w:b/>
                <w:sz w:val="27"/>
                <w:szCs w:val="27"/>
                <w:lang w:val="uk-UA"/>
              </w:rPr>
            </w:pPr>
            <w:r w:rsidRPr="005B0BF1">
              <w:rPr>
                <w:rFonts w:ascii="Times New Roman" w:hAnsi="Times New Roman"/>
                <w:b/>
                <w:sz w:val="27"/>
                <w:szCs w:val="27"/>
                <w:lang w:val="uk-UA"/>
              </w:rPr>
              <w:t>Заходи</w:t>
            </w:r>
          </w:p>
        </w:tc>
        <w:tc>
          <w:tcPr>
            <w:tcW w:w="1701" w:type="dxa"/>
            <w:vAlign w:val="center"/>
          </w:tcPr>
          <w:p w:rsidR="007751BA" w:rsidRPr="005B0BF1" w:rsidRDefault="007751BA" w:rsidP="005B0BF1">
            <w:pPr>
              <w:pStyle w:val="a6"/>
              <w:jc w:val="center"/>
              <w:rPr>
                <w:rFonts w:ascii="Times New Roman" w:hAnsi="Times New Roman"/>
                <w:b/>
                <w:sz w:val="27"/>
                <w:szCs w:val="27"/>
                <w:lang w:val="uk-UA"/>
              </w:rPr>
            </w:pPr>
            <w:r w:rsidRPr="005B0BF1">
              <w:rPr>
                <w:rFonts w:ascii="Times New Roman" w:hAnsi="Times New Roman"/>
                <w:b/>
                <w:sz w:val="27"/>
                <w:szCs w:val="27"/>
                <w:lang w:val="uk-UA"/>
              </w:rPr>
              <w:t>Термін виконання</w:t>
            </w:r>
          </w:p>
        </w:tc>
        <w:tc>
          <w:tcPr>
            <w:tcW w:w="2555" w:type="dxa"/>
            <w:vAlign w:val="center"/>
          </w:tcPr>
          <w:p w:rsidR="007751BA" w:rsidRPr="005B0BF1" w:rsidRDefault="007751BA" w:rsidP="005B0BF1">
            <w:pPr>
              <w:pStyle w:val="a6"/>
              <w:jc w:val="center"/>
              <w:rPr>
                <w:rFonts w:ascii="Times New Roman" w:hAnsi="Times New Roman"/>
                <w:b/>
                <w:sz w:val="27"/>
                <w:szCs w:val="27"/>
                <w:lang w:val="uk-UA"/>
              </w:rPr>
            </w:pPr>
            <w:r w:rsidRPr="005B0BF1">
              <w:rPr>
                <w:rFonts w:ascii="Times New Roman" w:hAnsi="Times New Roman"/>
                <w:b/>
                <w:sz w:val="27"/>
                <w:szCs w:val="27"/>
                <w:lang w:val="uk-UA"/>
              </w:rPr>
              <w:t>Виконавець</w:t>
            </w:r>
          </w:p>
        </w:tc>
      </w:tr>
      <w:tr w:rsidR="007751BA" w:rsidRPr="005B0BF1" w:rsidTr="005B0BF1">
        <w:tc>
          <w:tcPr>
            <w:tcW w:w="737" w:type="dxa"/>
            <w:gridSpan w:val="2"/>
            <w:vAlign w:val="center"/>
          </w:tcPr>
          <w:p w:rsidR="00B96222" w:rsidRPr="005B0BF1" w:rsidRDefault="00B96222" w:rsidP="005B0BF1">
            <w:pPr>
              <w:pStyle w:val="a6"/>
              <w:numPr>
                <w:ilvl w:val="0"/>
                <w:numId w:val="10"/>
              </w:numPr>
              <w:ind w:right="-108" w:hanging="573"/>
              <w:rPr>
                <w:rFonts w:ascii="Times New Roman" w:hAnsi="Times New Roman"/>
                <w:sz w:val="27"/>
                <w:szCs w:val="27"/>
                <w:lang w:val="uk-UA"/>
              </w:rPr>
            </w:pP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1BA" w:rsidRPr="005B0BF1" w:rsidRDefault="007751BA" w:rsidP="005B0BF1">
            <w:pPr>
              <w:pStyle w:val="a6"/>
              <w:rPr>
                <w:rFonts w:ascii="Times New Roman" w:hAnsi="Times New Roman"/>
                <w:color w:val="000000"/>
                <w:sz w:val="27"/>
                <w:szCs w:val="27"/>
                <w:lang w:val="uk-UA" w:eastAsia="uk-UA"/>
              </w:rPr>
            </w:pPr>
            <w:r w:rsidRPr="005B0BF1">
              <w:rPr>
                <w:rFonts w:ascii="Times New Roman" w:hAnsi="Times New Roman"/>
                <w:color w:val="000000"/>
                <w:sz w:val="27"/>
                <w:szCs w:val="27"/>
                <w:lang w:val="uk-UA" w:eastAsia="uk-UA"/>
              </w:rPr>
              <w:t>Підготовка проектів розпоряджень міського голови, рішень виконавчого комітету, рішень міської ради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1BA" w:rsidRPr="005B0BF1" w:rsidRDefault="007751BA" w:rsidP="005B0BF1">
            <w:pPr>
              <w:pStyle w:val="a6"/>
              <w:jc w:val="center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5B0BF1">
              <w:rPr>
                <w:rFonts w:ascii="Times New Roman" w:hAnsi="Times New Roman"/>
                <w:sz w:val="27"/>
                <w:szCs w:val="27"/>
                <w:lang w:val="uk-UA"/>
              </w:rPr>
              <w:t>Протягом року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1BA" w:rsidRPr="005B0BF1" w:rsidRDefault="00705855" w:rsidP="005B0BF1">
            <w:pPr>
              <w:pStyle w:val="a6"/>
              <w:jc w:val="center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5B0BF1">
              <w:rPr>
                <w:rFonts w:ascii="Times New Roman" w:hAnsi="Times New Roman"/>
                <w:sz w:val="27"/>
                <w:szCs w:val="27"/>
                <w:lang w:val="uk-UA"/>
              </w:rPr>
              <w:t>Усі п</w:t>
            </w:r>
            <w:r w:rsidR="007751BA" w:rsidRPr="005B0BF1">
              <w:rPr>
                <w:rFonts w:ascii="Times New Roman" w:hAnsi="Times New Roman"/>
                <w:sz w:val="27"/>
                <w:szCs w:val="27"/>
                <w:lang w:val="uk-UA"/>
              </w:rPr>
              <w:t>рацівники департаменту</w:t>
            </w:r>
          </w:p>
        </w:tc>
      </w:tr>
      <w:tr w:rsidR="007751BA" w:rsidRPr="005B0BF1" w:rsidTr="005B0BF1">
        <w:tc>
          <w:tcPr>
            <w:tcW w:w="737" w:type="dxa"/>
            <w:gridSpan w:val="2"/>
            <w:vAlign w:val="center"/>
          </w:tcPr>
          <w:p w:rsidR="007751BA" w:rsidRPr="005B0BF1" w:rsidRDefault="007751BA" w:rsidP="005B0BF1">
            <w:pPr>
              <w:pStyle w:val="a6"/>
              <w:numPr>
                <w:ilvl w:val="0"/>
                <w:numId w:val="10"/>
              </w:numPr>
              <w:ind w:right="-108" w:hanging="573"/>
              <w:rPr>
                <w:rFonts w:ascii="Times New Roman" w:hAnsi="Times New Roman"/>
                <w:sz w:val="27"/>
                <w:szCs w:val="27"/>
                <w:lang w:val="uk-UA"/>
              </w:rPr>
            </w:pP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1BA" w:rsidRPr="005B0BF1" w:rsidRDefault="007751BA" w:rsidP="005B0BF1">
            <w:pPr>
              <w:pStyle w:val="a6"/>
              <w:rPr>
                <w:rFonts w:ascii="Times New Roman" w:hAnsi="Times New Roman"/>
                <w:color w:val="000000"/>
                <w:sz w:val="27"/>
                <w:szCs w:val="27"/>
                <w:lang w:val="uk-UA" w:eastAsia="uk-UA"/>
              </w:rPr>
            </w:pPr>
            <w:r w:rsidRPr="005B0BF1">
              <w:rPr>
                <w:rFonts w:ascii="Times New Roman" w:hAnsi="Times New Roman"/>
                <w:color w:val="000000"/>
                <w:sz w:val="27"/>
                <w:szCs w:val="27"/>
                <w:lang w:val="uk-UA" w:eastAsia="uk-UA"/>
              </w:rPr>
              <w:t>Робота із зверненнями громадян, листами підприємств, організацій та установ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1BA" w:rsidRPr="005B0BF1" w:rsidRDefault="007751BA" w:rsidP="005B0BF1">
            <w:pPr>
              <w:pStyle w:val="a6"/>
              <w:jc w:val="center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5B0BF1">
              <w:rPr>
                <w:rFonts w:ascii="Times New Roman" w:hAnsi="Times New Roman"/>
                <w:sz w:val="27"/>
                <w:szCs w:val="27"/>
                <w:lang w:val="uk-UA"/>
              </w:rPr>
              <w:t>Протягом року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1BA" w:rsidRPr="005B0BF1" w:rsidRDefault="00705855" w:rsidP="005B0BF1">
            <w:pPr>
              <w:pStyle w:val="a6"/>
              <w:jc w:val="center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5B0BF1">
              <w:rPr>
                <w:rFonts w:ascii="Times New Roman" w:hAnsi="Times New Roman"/>
                <w:sz w:val="27"/>
                <w:szCs w:val="27"/>
                <w:lang w:val="uk-UA"/>
              </w:rPr>
              <w:t>Усі п</w:t>
            </w:r>
            <w:r w:rsidR="007751BA" w:rsidRPr="005B0BF1">
              <w:rPr>
                <w:rFonts w:ascii="Times New Roman" w:hAnsi="Times New Roman"/>
                <w:sz w:val="27"/>
                <w:szCs w:val="27"/>
                <w:lang w:val="uk-UA"/>
              </w:rPr>
              <w:t>рацівники департаменту</w:t>
            </w:r>
          </w:p>
        </w:tc>
      </w:tr>
      <w:tr w:rsidR="00C457F2" w:rsidRPr="005B0BF1" w:rsidTr="005B0BF1">
        <w:tc>
          <w:tcPr>
            <w:tcW w:w="737" w:type="dxa"/>
            <w:gridSpan w:val="2"/>
            <w:vAlign w:val="center"/>
          </w:tcPr>
          <w:p w:rsidR="00C457F2" w:rsidRPr="005B0BF1" w:rsidRDefault="00C457F2" w:rsidP="005B0BF1">
            <w:pPr>
              <w:pStyle w:val="a6"/>
              <w:numPr>
                <w:ilvl w:val="0"/>
                <w:numId w:val="10"/>
              </w:numPr>
              <w:ind w:right="-108" w:hanging="573"/>
              <w:rPr>
                <w:rFonts w:ascii="Times New Roman" w:hAnsi="Times New Roman"/>
                <w:sz w:val="27"/>
                <w:szCs w:val="27"/>
                <w:lang w:val="uk-UA"/>
              </w:rPr>
            </w:pP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7F2" w:rsidRPr="005B0BF1" w:rsidRDefault="00C457F2" w:rsidP="005B0BF1">
            <w:pPr>
              <w:pStyle w:val="a6"/>
              <w:rPr>
                <w:rFonts w:ascii="Times New Roman" w:hAnsi="Times New Roman"/>
                <w:color w:val="000000"/>
                <w:sz w:val="27"/>
                <w:szCs w:val="27"/>
                <w:lang w:val="ru-RU" w:eastAsia="uk-UA"/>
              </w:rPr>
            </w:pPr>
            <w:proofErr w:type="spellStart"/>
            <w:r w:rsidRPr="005B0BF1">
              <w:rPr>
                <w:rFonts w:ascii="Times New Roman" w:hAnsi="Times New Roman"/>
                <w:color w:val="000000"/>
                <w:sz w:val="27"/>
                <w:szCs w:val="27"/>
                <w:lang w:val="ru-RU" w:eastAsia="uk-UA"/>
              </w:rPr>
              <w:t>Забезпечення</w:t>
            </w:r>
            <w:proofErr w:type="spellEnd"/>
            <w:r w:rsidRPr="005B0BF1">
              <w:rPr>
                <w:rFonts w:ascii="Times New Roman" w:hAnsi="Times New Roman"/>
                <w:color w:val="000000"/>
                <w:sz w:val="27"/>
                <w:szCs w:val="27"/>
                <w:lang w:val="ru-RU" w:eastAsia="uk-UA"/>
              </w:rPr>
              <w:t xml:space="preserve"> </w:t>
            </w:r>
            <w:proofErr w:type="spellStart"/>
            <w:r w:rsidRPr="005B0BF1">
              <w:rPr>
                <w:rFonts w:ascii="Times New Roman" w:hAnsi="Times New Roman"/>
                <w:color w:val="000000"/>
                <w:sz w:val="27"/>
                <w:szCs w:val="27"/>
                <w:lang w:val="ru-RU" w:eastAsia="uk-UA"/>
              </w:rPr>
              <w:t>виконання</w:t>
            </w:r>
            <w:proofErr w:type="spellEnd"/>
            <w:r w:rsidRPr="005B0BF1">
              <w:rPr>
                <w:rFonts w:ascii="Times New Roman" w:hAnsi="Times New Roman"/>
                <w:color w:val="000000"/>
                <w:sz w:val="27"/>
                <w:szCs w:val="27"/>
                <w:lang w:val="ru-RU" w:eastAsia="uk-UA"/>
              </w:rPr>
              <w:t xml:space="preserve"> </w:t>
            </w:r>
            <w:proofErr w:type="spellStart"/>
            <w:r w:rsidRPr="005B0BF1">
              <w:rPr>
                <w:rFonts w:ascii="Times New Roman" w:hAnsi="Times New Roman"/>
                <w:color w:val="000000"/>
                <w:sz w:val="27"/>
                <w:szCs w:val="27"/>
                <w:lang w:val="ru-RU" w:eastAsia="uk-UA"/>
              </w:rPr>
              <w:t>заходів</w:t>
            </w:r>
            <w:proofErr w:type="spellEnd"/>
            <w:r w:rsidRPr="005B0BF1">
              <w:rPr>
                <w:rFonts w:ascii="Times New Roman" w:hAnsi="Times New Roman"/>
                <w:color w:val="000000"/>
                <w:sz w:val="27"/>
                <w:szCs w:val="27"/>
                <w:lang w:val="ru-RU" w:eastAsia="uk-UA"/>
              </w:rPr>
              <w:t xml:space="preserve"> </w:t>
            </w:r>
            <w:proofErr w:type="spellStart"/>
            <w:r w:rsidRPr="005B0BF1">
              <w:rPr>
                <w:rFonts w:ascii="Times New Roman" w:hAnsi="Times New Roman"/>
                <w:color w:val="000000"/>
                <w:sz w:val="27"/>
                <w:szCs w:val="27"/>
                <w:lang w:val="ru-RU" w:eastAsia="uk-UA"/>
              </w:rPr>
              <w:t>Стратегії</w:t>
            </w:r>
            <w:proofErr w:type="spellEnd"/>
            <w:r w:rsidRPr="005B0BF1">
              <w:rPr>
                <w:rFonts w:ascii="Times New Roman" w:hAnsi="Times New Roman"/>
                <w:color w:val="000000"/>
                <w:sz w:val="27"/>
                <w:szCs w:val="27"/>
                <w:lang w:val="ru-RU" w:eastAsia="uk-UA"/>
              </w:rPr>
              <w:t xml:space="preserve"> 3.0 в межах </w:t>
            </w:r>
            <w:proofErr w:type="spellStart"/>
            <w:r w:rsidRPr="005B0BF1">
              <w:rPr>
                <w:rFonts w:ascii="Times New Roman" w:hAnsi="Times New Roman"/>
                <w:color w:val="000000"/>
                <w:sz w:val="27"/>
                <w:szCs w:val="27"/>
                <w:lang w:val="ru-RU" w:eastAsia="uk-UA"/>
              </w:rPr>
              <w:t>повноважень</w:t>
            </w:r>
            <w:proofErr w:type="spellEnd"/>
            <w:r w:rsidRPr="005B0BF1">
              <w:rPr>
                <w:rFonts w:ascii="Times New Roman" w:hAnsi="Times New Roman"/>
                <w:color w:val="000000"/>
                <w:sz w:val="27"/>
                <w:szCs w:val="27"/>
                <w:lang w:val="ru-RU" w:eastAsia="uk-UA"/>
              </w:rPr>
              <w:t xml:space="preserve"> департаменту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7F2" w:rsidRPr="005B0BF1" w:rsidRDefault="00C457F2" w:rsidP="005B0BF1">
            <w:pPr>
              <w:pStyle w:val="a6"/>
              <w:jc w:val="center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5B0BF1">
              <w:rPr>
                <w:rFonts w:ascii="Times New Roman" w:hAnsi="Times New Roman"/>
                <w:sz w:val="27"/>
                <w:szCs w:val="27"/>
                <w:lang w:val="uk-UA"/>
              </w:rPr>
              <w:t>Протягом року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7F2" w:rsidRPr="005B0BF1" w:rsidRDefault="00C457F2" w:rsidP="005B0BF1">
            <w:pPr>
              <w:pStyle w:val="a6"/>
              <w:jc w:val="center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5B0BF1">
              <w:rPr>
                <w:rFonts w:ascii="Times New Roman" w:hAnsi="Times New Roman"/>
                <w:sz w:val="27"/>
                <w:szCs w:val="27"/>
                <w:lang w:val="uk-UA"/>
              </w:rPr>
              <w:t>Усі працівники департаменту</w:t>
            </w:r>
          </w:p>
        </w:tc>
      </w:tr>
      <w:tr w:rsidR="007751BA" w:rsidRPr="005B0BF1" w:rsidTr="005B0BF1">
        <w:tc>
          <w:tcPr>
            <w:tcW w:w="721" w:type="dxa"/>
            <w:vAlign w:val="center"/>
          </w:tcPr>
          <w:p w:rsidR="007751BA" w:rsidRPr="005B0BF1" w:rsidRDefault="007751BA" w:rsidP="005B0BF1">
            <w:pPr>
              <w:pStyle w:val="a6"/>
              <w:numPr>
                <w:ilvl w:val="0"/>
                <w:numId w:val="10"/>
              </w:numPr>
              <w:ind w:right="-108" w:hanging="573"/>
              <w:rPr>
                <w:rFonts w:ascii="Times New Roman" w:hAnsi="Times New Roman"/>
                <w:sz w:val="27"/>
                <w:szCs w:val="27"/>
                <w:lang w:val="uk-UA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1BA" w:rsidRPr="005B0BF1" w:rsidRDefault="007751BA" w:rsidP="005B0BF1">
            <w:pPr>
              <w:pStyle w:val="a6"/>
              <w:rPr>
                <w:rFonts w:ascii="Times New Roman" w:hAnsi="Times New Roman"/>
                <w:color w:val="000000"/>
                <w:sz w:val="27"/>
                <w:szCs w:val="27"/>
                <w:lang w:val="uk-UA" w:eastAsia="uk-UA"/>
              </w:rPr>
            </w:pPr>
            <w:r w:rsidRPr="005B0BF1">
              <w:rPr>
                <w:rFonts w:ascii="Times New Roman" w:hAnsi="Times New Roman"/>
                <w:color w:val="000000"/>
                <w:sz w:val="27"/>
                <w:szCs w:val="27"/>
                <w:lang w:val="uk-UA" w:eastAsia="uk-UA"/>
              </w:rPr>
              <w:t xml:space="preserve">Організація стабільної роботи міського пасажирського транспорту, забезпечення потреб мешканців у перевезеннях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1BA" w:rsidRPr="005B0BF1" w:rsidRDefault="007751BA" w:rsidP="005B0BF1">
            <w:pPr>
              <w:pStyle w:val="a6"/>
              <w:jc w:val="center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5B0BF1">
              <w:rPr>
                <w:rFonts w:ascii="Times New Roman" w:hAnsi="Times New Roman"/>
                <w:sz w:val="27"/>
                <w:szCs w:val="27"/>
                <w:lang w:val="uk-UA"/>
              </w:rPr>
              <w:t>Протягом року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1BA" w:rsidRPr="005B0BF1" w:rsidRDefault="007751BA" w:rsidP="005B0BF1">
            <w:pPr>
              <w:pStyle w:val="a6"/>
              <w:jc w:val="center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5B0BF1">
              <w:rPr>
                <w:rFonts w:ascii="Times New Roman" w:hAnsi="Times New Roman"/>
                <w:sz w:val="27"/>
                <w:szCs w:val="27"/>
                <w:lang w:val="uk-UA"/>
              </w:rPr>
              <w:t>Бузниковатий С.В.</w:t>
            </w:r>
          </w:p>
          <w:p w:rsidR="007751BA" w:rsidRPr="005B0BF1" w:rsidRDefault="007751BA" w:rsidP="005B0BF1">
            <w:pPr>
              <w:pStyle w:val="a6"/>
              <w:jc w:val="center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5B0BF1">
              <w:rPr>
                <w:rFonts w:ascii="Times New Roman" w:hAnsi="Times New Roman"/>
                <w:sz w:val="27"/>
                <w:szCs w:val="27"/>
                <w:lang w:val="uk-UA"/>
              </w:rPr>
              <w:t>Меснікович В.Ф.</w:t>
            </w:r>
          </w:p>
          <w:p w:rsidR="007751BA" w:rsidRPr="005B0BF1" w:rsidRDefault="00664F5C" w:rsidP="005B0BF1">
            <w:pPr>
              <w:pStyle w:val="a6"/>
              <w:jc w:val="center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5B0BF1">
              <w:rPr>
                <w:rFonts w:ascii="Times New Roman" w:hAnsi="Times New Roman"/>
                <w:sz w:val="27"/>
                <w:szCs w:val="27"/>
                <w:lang w:val="uk-UA"/>
              </w:rPr>
              <w:t>Крат А.І.</w:t>
            </w:r>
          </w:p>
        </w:tc>
      </w:tr>
      <w:tr w:rsidR="007751BA" w:rsidRPr="005B0BF1" w:rsidTr="005B0BF1">
        <w:tc>
          <w:tcPr>
            <w:tcW w:w="721" w:type="dxa"/>
            <w:vAlign w:val="center"/>
          </w:tcPr>
          <w:p w:rsidR="007751BA" w:rsidRPr="005B0BF1" w:rsidRDefault="007751BA" w:rsidP="005B0BF1">
            <w:pPr>
              <w:pStyle w:val="a6"/>
              <w:numPr>
                <w:ilvl w:val="0"/>
                <w:numId w:val="10"/>
              </w:numPr>
              <w:ind w:right="-108" w:hanging="573"/>
              <w:rPr>
                <w:rFonts w:ascii="Times New Roman" w:hAnsi="Times New Roman"/>
                <w:sz w:val="27"/>
                <w:szCs w:val="27"/>
                <w:lang w:val="uk-UA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1BA" w:rsidRPr="005B0BF1" w:rsidRDefault="007751BA" w:rsidP="005B0BF1">
            <w:pPr>
              <w:pStyle w:val="a6"/>
              <w:rPr>
                <w:rFonts w:ascii="Times New Roman" w:hAnsi="Times New Roman"/>
                <w:color w:val="000000"/>
                <w:sz w:val="27"/>
                <w:szCs w:val="27"/>
                <w:lang w:val="uk-UA" w:eastAsia="uk-UA"/>
              </w:rPr>
            </w:pPr>
            <w:r w:rsidRPr="005B0BF1">
              <w:rPr>
                <w:rFonts w:ascii="Times New Roman" w:hAnsi="Times New Roman"/>
                <w:color w:val="000000"/>
                <w:sz w:val="27"/>
                <w:szCs w:val="27"/>
                <w:lang w:val="uk-UA" w:eastAsia="uk-UA"/>
              </w:rPr>
              <w:t xml:space="preserve">Організація та забезпечення безпеки дорожнього руху в місті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1BA" w:rsidRPr="005B0BF1" w:rsidRDefault="007751BA" w:rsidP="005B0BF1">
            <w:pPr>
              <w:pStyle w:val="a6"/>
              <w:jc w:val="center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5B0BF1">
              <w:rPr>
                <w:rFonts w:ascii="Times New Roman" w:hAnsi="Times New Roman"/>
                <w:sz w:val="27"/>
                <w:szCs w:val="27"/>
                <w:lang w:val="uk-UA"/>
              </w:rPr>
              <w:t>Протягом року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1BA" w:rsidRPr="005B0BF1" w:rsidRDefault="007751BA" w:rsidP="005B0BF1">
            <w:pPr>
              <w:pStyle w:val="a6"/>
              <w:jc w:val="center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5B0BF1">
              <w:rPr>
                <w:rFonts w:ascii="Times New Roman" w:hAnsi="Times New Roman"/>
                <w:sz w:val="27"/>
                <w:szCs w:val="27"/>
                <w:lang w:val="uk-UA"/>
              </w:rPr>
              <w:t>Бузниковатий С.В.</w:t>
            </w:r>
          </w:p>
          <w:p w:rsidR="007751BA" w:rsidRPr="005B0BF1" w:rsidRDefault="007751BA" w:rsidP="005B0BF1">
            <w:pPr>
              <w:pStyle w:val="a6"/>
              <w:jc w:val="center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5B0BF1">
              <w:rPr>
                <w:rFonts w:ascii="Times New Roman" w:hAnsi="Times New Roman"/>
                <w:sz w:val="27"/>
                <w:szCs w:val="27"/>
                <w:lang w:val="uk-UA"/>
              </w:rPr>
              <w:t>Меснікович В.Ф.</w:t>
            </w:r>
          </w:p>
          <w:p w:rsidR="007751BA" w:rsidRPr="005B0BF1" w:rsidRDefault="00664F5C" w:rsidP="005B0BF1">
            <w:pPr>
              <w:pStyle w:val="a6"/>
              <w:jc w:val="center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5B0BF1">
              <w:rPr>
                <w:rFonts w:ascii="Times New Roman" w:hAnsi="Times New Roman"/>
                <w:sz w:val="27"/>
                <w:szCs w:val="27"/>
                <w:lang w:val="uk-UA"/>
              </w:rPr>
              <w:t>Крат А.І.</w:t>
            </w:r>
          </w:p>
        </w:tc>
      </w:tr>
      <w:tr w:rsidR="007751BA" w:rsidRPr="005B0BF1" w:rsidTr="005B0BF1">
        <w:tc>
          <w:tcPr>
            <w:tcW w:w="721" w:type="dxa"/>
            <w:vAlign w:val="center"/>
          </w:tcPr>
          <w:p w:rsidR="007751BA" w:rsidRPr="005B0BF1" w:rsidRDefault="007751BA" w:rsidP="005B0BF1">
            <w:pPr>
              <w:pStyle w:val="a6"/>
              <w:numPr>
                <w:ilvl w:val="0"/>
                <w:numId w:val="10"/>
              </w:numPr>
              <w:ind w:right="-108" w:hanging="573"/>
              <w:rPr>
                <w:rFonts w:ascii="Times New Roman" w:hAnsi="Times New Roman"/>
                <w:sz w:val="27"/>
                <w:szCs w:val="27"/>
                <w:lang w:val="uk-UA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1BA" w:rsidRPr="005B0BF1" w:rsidRDefault="007751BA" w:rsidP="005B0BF1">
            <w:pPr>
              <w:pStyle w:val="a6"/>
              <w:rPr>
                <w:rFonts w:ascii="Times New Roman" w:hAnsi="Times New Roman"/>
                <w:color w:val="000000"/>
                <w:sz w:val="27"/>
                <w:szCs w:val="27"/>
                <w:lang w:val="uk-UA" w:eastAsia="uk-UA"/>
              </w:rPr>
            </w:pPr>
            <w:r w:rsidRPr="005B0BF1">
              <w:rPr>
                <w:rFonts w:ascii="Times New Roman" w:hAnsi="Times New Roman"/>
                <w:color w:val="000000"/>
                <w:sz w:val="27"/>
                <w:szCs w:val="27"/>
                <w:lang w:val="uk-UA" w:eastAsia="uk-UA"/>
              </w:rPr>
              <w:t xml:space="preserve">Підготовка та організація масових перевезень громадян в </w:t>
            </w:r>
            <w:r w:rsidR="00346CCD" w:rsidRPr="005B0BF1">
              <w:rPr>
                <w:rFonts w:ascii="Times New Roman" w:hAnsi="Times New Roman"/>
                <w:color w:val="000000"/>
                <w:sz w:val="27"/>
                <w:szCs w:val="27"/>
                <w:lang w:val="uk-UA" w:eastAsia="uk-UA"/>
              </w:rPr>
              <w:t xml:space="preserve">поминальні дні в </w:t>
            </w:r>
            <w:r w:rsidR="00645B8C" w:rsidRPr="005B0BF1">
              <w:rPr>
                <w:rFonts w:ascii="Times New Roman" w:hAnsi="Times New Roman"/>
                <w:color w:val="000000"/>
                <w:sz w:val="27"/>
                <w:szCs w:val="27"/>
                <w:lang w:val="uk-UA" w:eastAsia="uk-UA"/>
              </w:rPr>
              <w:t xml:space="preserve">с. Лука </w:t>
            </w:r>
            <w:proofErr w:type="spellStart"/>
            <w:r w:rsidR="00645B8C" w:rsidRPr="005B0BF1">
              <w:rPr>
                <w:rFonts w:ascii="Times New Roman" w:hAnsi="Times New Roman"/>
                <w:color w:val="000000"/>
                <w:sz w:val="27"/>
                <w:szCs w:val="27"/>
                <w:lang w:val="uk-UA" w:eastAsia="uk-UA"/>
              </w:rPr>
              <w:t>Мелешківська</w:t>
            </w:r>
            <w:proofErr w:type="spellEnd"/>
            <w:r w:rsidR="00645B8C" w:rsidRPr="005B0BF1">
              <w:rPr>
                <w:rFonts w:ascii="Times New Roman" w:hAnsi="Times New Roman"/>
                <w:color w:val="000000"/>
                <w:sz w:val="27"/>
                <w:szCs w:val="27"/>
                <w:lang w:val="uk-UA" w:eastAsia="uk-UA"/>
              </w:rPr>
              <w:t xml:space="preserve"> та </w:t>
            </w:r>
            <w:r w:rsidRPr="005B0BF1">
              <w:rPr>
                <w:rFonts w:ascii="Times New Roman" w:hAnsi="Times New Roman"/>
                <w:color w:val="000000"/>
                <w:sz w:val="27"/>
                <w:szCs w:val="27"/>
                <w:lang w:val="uk-UA" w:eastAsia="uk-UA"/>
              </w:rPr>
              <w:t xml:space="preserve">по вул. </w:t>
            </w:r>
            <w:proofErr w:type="spellStart"/>
            <w:r w:rsidRPr="005B0BF1">
              <w:rPr>
                <w:rFonts w:ascii="Times New Roman" w:hAnsi="Times New Roman"/>
                <w:color w:val="000000"/>
                <w:sz w:val="27"/>
                <w:szCs w:val="27"/>
                <w:lang w:val="uk-UA" w:eastAsia="uk-UA"/>
              </w:rPr>
              <w:t>О.Кобилянської</w:t>
            </w:r>
            <w:proofErr w:type="spellEnd"/>
            <w:r w:rsidR="00645B8C" w:rsidRPr="005B0BF1">
              <w:rPr>
                <w:rFonts w:ascii="Times New Roman" w:hAnsi="Times New Roman"/>
                <w:color w:val="000000"/>
                <w:sz w:val="27"/>
                <w:szCs w:val="27"/>
                <w:lang w:val="uk-UA" w:eastAsia="uk-UA"/>
              </w:rPr>
              <w:t xml:space="preserve"> (район </w:t>
            </w:r>
            <w:proofErr w:type="spellStart"/>
            <w:r w:rsidR="00645B8C" w:rsidRPr="005B0BF1">
              <w:rPr>
                <w:rFonts w:ascii="Times New Roman" w:hAnsi="Times New Roman"/>
                <w:color w:val="000000"/>
                <w:sz w:val="27"/>
                <w:szCs w:val="27"/>
                <w:lang w:val="uk-UA" w:eastAsia="uk-UA"/>
              </w:rPr>
              <w:t>П’ятничани</w:t>
            </w:r>
            <w:proofErr w:type="spellEnd"/>
            <w:r w:rsidR="00645B8C" w:rsidRPr="005B0BF1">
              <w:rPr>
                <w:rFonts w:ascii="Times New Roman" w:hAnsi="Times New Roman"/>
                <w:color w:val="000000"/>
                <w:sz w:val="27"/>
                <w:szCs w:val="27"/>
                <w:lang w:val="uk-UA" w:eastAsia="uk-UA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F33" w:rsidRPr="005B0BF1" w:rsidRDefault="007E15B7" w:rsidP="005B0BF1">
            <w:pPr>
              <w:pStyle w:val="a6"/>
              <w:jc w:val="center"/>
              <w:rPr>
                <w:rFonts w:ascii="Times New Roman" w:hAnsi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/>
                <w:sz w:val="27"/>
                <w:szCs w:val="27"/>
                <w:lang w:val="uk-UA"/>
              </w:rPr>
              <w:t>-</w:t>
            </w:r>
            <w:bookmarkStart w:id="0" w:name="_GoBack"/>
            <w:bookmarkEnd w:id="0"/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1BA" w:rsidRPr="005B0BF1" w:rsidRDefault="007751BA" w:rsidP="005B0BF1">
            <w:pPr>
              <w:pStyle w:val="a6"/>
              <w:jc w:val="center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5B0BF1">
              <w:rPr>
                <w:rFonts w:ascii="Times New Roman" w:hAnsi="Times New Roman"/>
                <w:sz w:val="27"/>
                <w:szCs w:val="27"/>
                <w:lang w:val="uk-UA"/>
              </w:rPr>
              <w:t>Бузниковатий С.В.</w:t>
            </w:r>
          </w:p>
          <w:p w:rsidR="007751BA" w:rsidRPr="005B0BF1" w:rsidRDefault="007751BA" w:rsidP="005B0BF1">
            <w:pPr>
              <w:pStyle w:val="a6"/>
              <w:jc w:val="center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5B0BF1">
              <w:rPr>
                <w:rFonts w:ascii="Times New Roman" w:hAnsi="Times New Roman"/>
                <w:sz w:val="27"/>
                <w:szCs w:val="27"/>
                <w:lang w:val="uk-UA"/>
              </w:rPr>
              <w:t>Меснікович В.Ф.</w:t>
            </w:r>
          </w:p>
          <w:p w:rsidR="007751BA" w:rsidRPr="005B0BF1" w:rsidRDefault="00664F5C" w:rsidP="005B0BF1">
            <w:pPr>
              <w:pStyle w:val="a6"/>
              <w:jc w:val="center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5B0BF1">
              <w:rPr>
                <w:rFonts w:ascii="Times New Roman" w:hAnsi="Times New Roman"/>
                <w:sz w:val="27"/>
                <w:szCs w:val="27"/>
                <w:lang w:val="uk-UA"/>
              </w:rPr>
              <w:t>Крат А.І.</w:t>
            </w:r>
          </w:p>
        </w:tc>
      </w:tr>
      <w:tr w:rsidR="007751BA" w:rsidRPr="005B0BF1" w:rsidTr="005B0BF1">
        <w:tc>
          <w:tcPr>
            <w:tcW w:w="721" w:type="dxa"/>
            <w:vAlign w:val="center"/>
          </w:tcPr>
          <w:p w:rsidR="007751BA" w:rsidRPr="005B0BF1" w:rsidRDefault="007751BA" w:rsidP="005B0BF1">
            <w:pPr>
              <w:pStyle w:val="a6"/>
              <w:numPr>
                <w:ilvl w:val="0"/>
                <w:numId w:val="10"/>
              </w:numPr>
              <w:ind w:right="-108" w:hanging="573"/>
              <w:rPr>
                <w:rFonts w:ascii="Times New Roman" w:hAnsi="Times New Roman"/>
                <w:sz w:val="27"/>
                <w:szCs w:val="27"/>
                <w:lang w:val="uk-UA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1BA" w:rsidRPr="005B0BF1" w:rsidRDefault="007751BA" w:rsidP="005B0BF1">
            <w:pPr>
              <w:pStyle w:val="a6"/>
              <w:rPr>
                <w:rFonts w:ascii="Times New Roman" w:hAnsi="Times New Roman"/>
                <w:color w:val="000000"/>
                <w:sz w:val="27"/>
                <w:szCs w:val="27"/>
                <w:lang w:val="uk-UA" w:eastAsia="uk-UA"/>
              </w:rPr>
            </w:pPr>
            <w:r w:rsidRPr="005B0BF1">
              <w:rPr>
                <w:rFonts w:ascii="Times New Roman" w:hAnsi="Times New Roman"/>
                <w:color w:val="000000"/>
                <w:sz w:val="27"/>
                <w:szCs w:val="27"/>
                <w:lang w:val="uk-UA" w:eastAsia="uk-UA"/>
              </w:rPr>
              <w:t>Транспортне забезпечення заходів, в рамках святкування Дня Європи, Дня міста, Нового року та Різдва Христового, інших загальноміських заходів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1BA" w:rsidRPr="005B0BF1" w:rsidRDefault="007751BA" w:rsidP="005B0BF1">
            <w:pPr>
              <w:pStyle w:val="a6"/>
              <w:jc w:val="center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5B0BF1">
              <w:rPr>
                <w:rFonts w:ascii="Times New Roman" w:hAnsi="Times New Roman"/>
                <w:sz w:val="27"/>
                <w:szCs w:val="27"/>
                <w:lang w:val="uk-UA"/>
              </w:rPr>
              <w:t>Протягом року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1BA" w:rsidRPr="005B0BF1" w:rsidRDefault="007751BA" w:rsidP="005B0BF1">
            <w:pPr>
              <w:pStyle w:val="a6"/>
              <w:jc w:val="center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5B0BF1">
              <w:rPr>
                <w:rFonts w:ascii="Times New Roman" w:hAnsi="Times New Roman"/>
                <w:sz w:val="27"/>
                <w:szCs w:val="27"/>
                <w:lang w:val="uk-UA"/>
              </w:rPr>
              <w:t>Бузниковатий С.В.</w:t>
            </w:r>
          </w:p>
          <w:p w:rsidR="007751BA" w:rsidRPr="005B0BF1" w:rsidRDefault="007751BA" w:rsidP="005B0BF1">
            <w:pPr>
              <w:pStyle w:val="a6"/>
              <w:jc w:val="center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5B0BF1">
              <w:rPr>
                <w:rFonts w:ascii="Times New Roman" w:hAnsi="Times New Roman"/>
                <w:sz w:val="27"/>
                <w:szCs w:val="27"/>
                <w:lang w:val="uk-UA"/>
              </w:rPr>
              <w:t>Меснікович В.Ф.</w:t>
            </w:r>
          </w:p>
          <w:p w:rsidR="007751BA" w:rsidRPr="005B0BF1" w:rsidRDefault="00664F5C" w:rsidP="005B0BF1">
            <w:pPr>
              <w:pStyle w:val="a6"/>
              <w:jc w:val="center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5B0BF1">
              <w:rPr>
                <w:rFonts w:ascii="Times New Roman" w:hAnsi="Times New Roman"/>
                <w:sz w:val="27"/>
                <w:szCs w:val="27"/>
                <w:lang w:val="uk-UA"/>
              </w:rPr>
              <w:t>Крат А.І.</w:t>
            </w:r>
          </w:p>
        </w:tc>
      </w:tr>
      <w:tr w:rsidR="00664F5C" w:rsidRPr="005B0BF1" w:rsidTr="005B0BF1">
        <w:tc>
          <w:tcPr>
            <w:tcW w:w="721" w:type="dxa"/>
            <w:vAlign w:val="center"/>
          </w:tcPr>
          <w:p w:rsidR="00664F5C" w:rsidRPr="005B0BF1" w:rsidRDefault="00664F5C" w:rsidP="005B0BF1">
            <w:pPr>
              <w:pStyle w:val="a6"/>
              <w:numPr>
                <w:ilvl w:val="0"/>
                <w:numId w:val="10"/>
              </w:numPr>
              <w:ind w:right="-108" w:hanging="573"/>
              <w:rPr>
                <w:rFonts w:ascii="Times New Roman" w:hAnsi="Times New Roman"/>
                <w:sz w:val="27"/>
                <w:szCs w:val="27"/>
                <w:lang w:val="uk-UA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F5C" w:rsidRPr="005B0BF1" w:rsidRDefault="00664F5C" w:rsidP="005B0BF1">
            <w:pPr>
              <w:pStyle w:val="a6"/>
              <w:rPr>
                <w:rFonts w:ascii="Times New Roman" w:hAnsi="Times New Roman"/>
                <w:color w:val="000000"/>
                <w:sz w:val="27"/>
                <w:szCs w:val="27"/>
                <w:lang w:val="uk-UA" w:eastAsia="uk-UA"/>
              </w:rPr>
            </w:pPr>
            <w:r w:rsidRPr="005B0BF1">
              <w:rPr>
                <w:rFonts w:ascii="Times New Roman" w:hAnsi="Times New Roman"/>
                <w:color w:val="000000"/>
                <w:sz w:val="27"/>
                <w:szCs w:val="27"/>
                <w:lang w:val="uk-UA" w:eastAsia="uk-UA"/>
              </w:rPr>
              <w:t xml:space="preserve">Реконструкція </w:t>
            </w:r>
            <w:r w:rsidR="0021486F" w:rsidRPr="005B0BF1">
              <w:rPr>
                <w:rFonts w:ascii="Times New Roman" w:hAnsi="Times New Roman"/>
                <w:color w:val="000000"/>
                <w:sz w:val="27"/>
                <w:szCs w:val="27"/>
                <w:lang w:val="uk-UA" w:eastAsia="uk-UA"/>
              </w:rPr>
              <w:t xml:space="preserve">аеродрому та аеровокзалу </w:t>
            </w:r>
            <w:r w:rsidR="00C457F2" w:rsidRPr="005B0BF1">
              <w:rPr>
                <w:rFonts w:ascii="Times New Roman" w:hAnsi="Times New Roman"/>
                <w:color w:val="000000"/>
                <w:sz w:val="27"/>
                <w:szCs w:val="27"/>
                <w:lang w:val="uk-UA" w:eastAsia="uk-UA"/>
              </w:rPr>
              <w:br/>
            </w:r>
            <w:r w:rsidR="0021486F" w:rsidRPr="005B0BF1">
              <w:rPr>
                <w:rFonts w:ascii="Times New Roman" w:hAnsi="Times New Roman"/>
                <w:color w:val="000000"/>
                <w:sz w:val="27"/>
                <w:szCs w:val="27"/>
                <w:lang w:val="uk-UA" w:eastAsia="uk-UA"/>
              </w:rPr>
              <w:t xml:space="preserve">(з інженерними мережами) </w:t>
            </w:r>
            <w:r w:rsidR="00C457F2" w:rsidRPr="005B0BF1">
              <w:rPr>
                <w:rFonts w:ascii="Times New Roman" w:hAnsi="Times New Roman"/>
                <w:color w:val="000000"/>
                <w:sz w:val="27"/>
                <w:szCs w:val="27"/>
                <w:lang w:val="uk-UA" w:eastAsia="uk-UA"/>
              </w:rPr>
              <w:br/>
            </w:r>
            <w:r w:rsidRPr="005B0BF1">
              <w:rPr>
                <w:rFonts w:ascii="Times New Roman" w:hAnsi="Times New Roman"/>
                <w:color w:val="000000"/>
                <w:sz w:val="27"/>
                <w:szCs w:val="27"/>
                <w:lang w:val="uk-UA" w:eastAsia="uk-UA"/>
              </w:rPr>
              <w:t>КП «Аеропорт Вінниця»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F5C" w:rsidRPr="005B0BF1" w:rsidRDefault="00664F5C" w:rsidP="005B0BF1">
            <w:pPr>
              <w:pStyle w:val="a6"/>
              <w:jc w:val="center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5B0BF1">
              <w:rPr>
                <w:rFonts w:ascii="Times New Roman" w:hAnsi="Times New Roman"/>
                <w:sz w:val="27"/>
                <w:szCs w:val="27"/>
                <w:lang w:val="uk-UA"/>
              </w:rPr>
              <w:t>Протягом року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F5C" w:rsidRPr="005B0BF1" w:rsidRDefault="00664F5C" w:rsidP="005B0BF1">
            <w:pPr>
              <w:pStyle w:val="a6"/>
              <w:jc w:val="center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5B0BF1">
              <w:rPr>
                <w:rFonts w:ascii="Times New Roman" w:hAnsi="Times New Roman"/>
                <w:sz w:val="27"/>
                <w:szCs w:val="27"/>
                <w:lang w:val="uk-UA"/>
              </w:rPr>
              <w:t>Бузниковатий С.В.</w:t>
            </w:r>
          </w:p>
        </w:tc>
      </w:tr>
      <w:tr w:rsidR="00664F5C" w:rsidRPr="005B0BF1" w:rsidTr="005B0BF1">
        <w:tc>
          <w:tcPr>
            <w:tcW w:w="721" w:type="dxa"/>
            <w:vAlign w:val="center"/>
          </w:tcPr>
          <w:p w:rsidR="00664F5C" w:rsidRPr="005B0BF1" w:rsidRDefault="00664F5C" w:rsidP="005B0BF1">
            <w:pPr>
              <w:pStyle w:val="a6"/>
              <w:numPr>
                <w:ilvl w:val="0"/>
                <w:numId w:val="10"/>
              </w:numPr>
              <w:ind w:right="-108" w:hanging="573"/>
              <w:rPr>
                <w:rFonts w:ascii="Times New Roman" w:hAnsi="Times New Roman"/>
                <w:sz w:val="27"/>
                <w:szCs w:val="27"/>
                <w:lang w:val="uk-UA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F5C" w:rsidRPr="005B0BF1" w:rsidRDefault="00664F5C" w:rsidP="005B0BF1">
            <w:pPr>
              <w:pStyle w:val="a6"/>
              <w:rPr>
                <w:rFonts w:ascii="Times New Roman" w:hAnsi="Times New Roman"/>
                <w:color w:val="000000"/>
                <w:sz w:val="27"/>
                <w:szCs w:val="27"/>
                <w:lang w:val="uk-UA" w:eastAsia="uk-UA"/>
              </w:rPr>
            </w:pPr>
            <w:r w:rsidRPr="005B0BF1">
              <w:rPr>
                <w:rFonts w:ascii="Times New Roman" w:hAnsi="Times New Roman"/>
                <w:color w:val="000000"/>
                <w:sz w:val="27"/>
                <w:szCs w:val="27"/>
                <w:lang w:val="uk-UA" w:eastAsia="uk-UA"/>
              </w:rPr>
              <w:t>Оновлення рухомого складу громадського транспорту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F5C" w:rsidRPr="005B0BF1" w:rsidRDefault="00664F5C" w:rsidP="005B0BF1">
            <w:pPr>
              <w:pStyle w:val="a6"/>
              <w:jc w:val="center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5B0BF1">
              <w:rPr>
                <w:rFonts w:ascii="Times New Roman" w:hAnsi="Times New Roman"/>
                <w:sz w:val="27"/>
                <w:szCs w:val="27"/>
                <w:lang w:val="uk-UA"/>
              </w:rPr>
              <w:t>Протягом року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F5C" w:rsidRPr="005B0BF1" w:rsidRDefault="00664F5C" w:rsidP="005B0BF1">
            <w:pPr>
              <w:pStyle w:val="a6"/>
              <w:jc w:val="center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5B0BF1">
              <w:rPr>
                <w:rFonts w:ascii="Times New Roman" w:hAnsi="Times New Roman"/>
                <w:sz w:val="27"/>
                <w:szCs w:val="27"/>
                <w:lang w:val="uk-UA"/>
              </w:rPr>
              <w:t>Бузниковатий С.В.</w:t>
            </w:r>
          </w:p>
        </w:tc>
      </w:tr>
      <w:tr w:rsidR="007751BA" w:rsidRPr="007E15B7" w:rsidTr="005B0BF1">
        <w:tc>
          <w:tcPr>
            <w:tcW w:w="721" w:type="dxa"/>
            <w:vAlign w:val="center"/>
          </w:tcPr>
          <w:p w:rsidR="007751BA" w:rsidRPr="005B0BF1" w:rsidRDefault="007751BA" w:rsidP="005B0BF1">
            <w:pPr>
              <w:pStyle w:val="a6"/>
              <w:numPr>
                <w:ilvl w:val="0"/>
                <w:numId w:val="10"/>
              </w:numPr>
              <w:ind w:right="-108" w:hanging="573"/>
              <w:rPr>
                <w:rFonts w:ascii="Times New Roman" w:hAnsi="Times New Roman"/>
                <w:sz w:val="27"/>
                <w:szCs w:val="27"/>
                <w:lang w:val="uk-UA"/>
              </w:rPr>
            </w:pPr>
          </w:p>
        </w:tc>
        <w:tc>
          <w:tcPr>
            <w:tcW w:w="6096" w:type="dxa"/>
            <w:gridSpan w:val="2"/>
            <w:vAlign w:val="center"/>
          </w:tcPr>
          <w:p w:rsidR="007751BA" w:rsidRPr="005B0BF1" w:rsidRDefault="007751BA" w:rsidP="005B0BF1">
            <w:pPr>
              <w:pStyle w:val="a6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5B0BF1">
              <w:rPr>
                <w:rFonts w:ascii="Times New Roman" w:hAnsi="Times New Roman"/>
                <w:sz w:val="27"/>
                <w:szCs w:val="27"/>
                <w:lang w:val="uk-UA"/>
              </w:rPr>
              <w:t xml:space="preserve">Облаштування </w:t>
            </w:r>
            <w:proofErr w:type="spellStart"/>
            <w:r w:rsidRPr="005B0BF1">
              <w:rPr>
                <w:rFonts w:ascii="Times New Roman" w:hAnsi="Times New Roman"/>
                <w:sz w:val="27"/>
                <w:szCs w:val="27"/>
                <w:lang w:val="uk-UA"/>
              </w:rPr>
              <w:t>велодоріжок</w:t>
            </w:r>
            <w:proofErr w:type="spellEnd"/>
            <w:r w:rsidRPr="005B0BF1">
              <w:rPr>
                <w:rFonts w:ascii="Times New Roman" w:hAnsi="Times New Roman"/>
                <w:sz w:val="27"/>
                <w:szCs w:val="27"/>
                <w:lang w:val="uk-UA"/>
              </w:rPr>
              <w:t xml:space="preserve">  на виконання «Програми розвитку велосипедного руху </w:t>
            </w:r>
            <w:r w:rsidR="00D43C84" w:rsidRPr="005B0BF1">
              <w:rPr>
                <w:rFonts w:ascii="Times New Roman" w:hAnsi="Times New Roman"/>
                <w:sz w:val="27"/>
                <w:szCs w:val="27"/>
                <w:lang w:val="uk-UA"/>
              </w:rPr>
              <w:t>в Вінницькій міській територіальній громаді на 2021-2023 роки</w:t>
            </w:r>
            <w:r w:rsidRPr="005B0BF1">
              <w:rPr>
                <w:rFonts w:ascii="Times New Roman" w:hAnsi="Times New Roman"/>
                <w:sz w:val="27"/>
                <w:szCs w:val="27"/>
                <w:lang w:val="uk-UA"/>
              </w:rPr>
              <w:t>»</w:t>
            </w:r>
          </w:p>
        </w:tc>
        <w:tc>
          <w:tcPr>
            <w:tcW w:w="1701" w:type="dxa"/>
            <w:vAlign w:val="center"/>
          </w:tcPr>
          <w:p w:rsidR="007751BA" w:rsidRPr="005B0BF1" w:rsidRDefault="007751BA" w:rsidP="005B0BF1">
            <w:pPr>
              <w:pStyle w:val="a6"/>
              <w:jc w:val="center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5B0BF1">
              <w:rPr>
                <w:rFonts w:ascii="Times New Roman" w:hAnsi="Times New Roman"/>
                <w:sz w:val="27"/>
                <w:szCs w:val="27"/>
                <w:lang w:val="uk-UA"/>
              </w:rPr>
              <w:t>Протягом року</w:t>
            </w:r>
          </w:p>
        </w:tc>
        <w:tc>
          <w:tcPr>
            <w:tcW w:w="2555" w:type="dxa"/>
            <w:vAlign w:val="center"/>
          </w:tcPr>
          <w:p w:rsidR="007751BA" w:rsidRPr="005B0BF1" w:rsidRDefault="00C457F2" w:rsidP="005B0BF1">
            <w:pPr>
              <w:pStyle w:val="a6"/>
              <w:jc w:val="center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5B0BF1">
              <w:rPr>
                <w:rFonts w:ascii="Times New Roman" w:hAnsi="Times New Roman"/>
                <w:sz w:val="27"/>
                <w:szCs w:val="27"/>
                <w:lang w:val="uk-UA"/>
              </w:rPr>
              <w:t>Торба Я.Р</w:t>
            </w:r>
            <w:r w:rsidR="007751BA" w:rsidRPr="005B0BF1">
              <w:rPr>
                <w:rFonts w:ascii="Times New Roman" w:hAnsi="Times New Roman"/>
                <w:sz w:val="27"/>
                <w:szCs w:val="27"/>
                <w:lang w:val="uk-UA"/>
              </w:rPr>
              <w:t>.</w:t>
            </w:r>
          </w:p>
          <w:p w:rsidR="00C457F2" w:rsidRPr="005B0BF1" w:rsidRDefault="00C457F2" w:rsidP="005B0BF1">
            <w:pPr>
              <w:pStyle w:val="a6"/>
              <w:jc w:val="center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5B0BF1">
              <w:rPr>
                <w:rFonts w:ascii="Times New Roman" w:hAnsi="Times New Roman"/>
                <w:sz w:val="27"/>
                <w:szCs w:val="27"/>
                <w:lang w:val="uk-UA"/>
              </w:rPr>
              <w:t>Черановський Б.О.</w:t>
            </w:r>
          </w:p>
        </w:tc>
      </w:tr>
      <w:tr w:rsidR="007751BA" w:rsidRPr="007E15B7" w:rsidTr="005B0BF1">
        <w:tc>
          <w:tcPr>
            <w:tcW w:w="721" w:type="dxa"/>
            <w:vAlign w:val="center"/>
          </w:tcPr>
          <w:p w:rsidR="007751BA" w:rsidRPr="005B0BF1" w:rsidRDefault="007751BA" w:rsidP="005B0BF1">
            <w:pPr>
              <w:pStyle w:val="a6"/>
              <w:numPr>
                <w:ilvl w:val="0"/>
                <w:numId w:val="10"/>
              </w:numPr>
              <w:ind w:right="-108" w:hanging="573"/>
              <w:rPr>
                <w:rFonts w:ascii="Times New Roman" w:hAnsi="Times New Roman"/>
                <w:sz w:val="27"/>
                <w:szCs w:val="27"/>
                <w:lang w:val="uk-UA"/>
              </w:rPr>
            </w:pPr>
          </w:p>
        </w:tc>
        <w:tc>
          <w:tcPr>
            <w:tcW w:w="6096" w:type="dxa"/>
            <w:gridSpan w:val="2"/>
            <w:vAlign w:val="center"/>
          </w:tcPr>
          <w:p w:rsidR="007751BA" w:rsidRPr="005B0BF1" w:rsidRDefault="007751BA" w:rsidP="005B0BF1">
            <w:pPr>
              <w:pStyle w:val="a6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5B0BF1">
              <w:rPr>
                <w:rFonts w:ascii="Times New Roman" w:hAnsi="Times New Roman"/>
                <w:sz w:val="27"/>
                <w:szCs w:val="27"/>
                <w:lang w:val="uk-UA"/>
              </w:rPr>
              <w:t>Проведення заходів спрямованих на популяризацію велосипедного</w:t>
            </w:r>
            <w:r w:rsidR="00112CB6" w:rsidRPr="005B0BF1">
              <w:rPr>
                <w:rFonts w:ascii="Times New Roman" w:hAnsi="Times New Roman"/>
                <w:sz w:val="27"/>
                <w:szCs w:val="27"/>
                <w:lang w:val="uk-UA"/>
              </w:rPr>
              <w:t xml:space="preserve"> руху</w:t>
            </w:r>
          </w:p>
        </w:tc>
        <w:tc>
          <w:tcPr>
            <w:tcW w:w="1701" w:type="dxa"/>
            <w:vAlign w:val="center"/>
          </w:tcPr>
          <w:p w:rsidR="007751BA" w:rsidRPr="005B0BF1" w:rsidRDefault="007751BA" w:rsidP="005B0BF1">
            <w:pPr>
              <w:pStyle w:val="a6"/>
              <w:jc w:val="center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5B0BF1">
              <w:rPr>
                <w:rFonts w:ascii="Times New Roman" w:hAnsi="Times New Roman"/>
                <w:sz w:val="27"/>
                <w:szCs w:val="27"/>
                <w:lang w:val="uk-UA"/>
              </w:rPr>
              <w:t>Протягом року</w:t>
            </w:r>
          </w:p>
        </w:tc>
        <w:tc>
          <w:tcPr>
            <w:tcW w:w="2555" w:type="dxa"/>
            <w:vAlign w:val="center"/>
          </w:tcPr>
          <w:p w:rsidR="00C457F2" w:rsidRPr="005B0BF1" w:rsidRDefault="00C457F2" w:rsidP="005B0BF1">
            <w:pPr>
              <w:pStyle w:val="a6"/>
              <w:jc w:val="center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5B0BF1">
              <w:rPr>
                <w:rFonts w:ascii="Times New Roman" w:hAnsi="Times New Roman"/>
                <w:sz w:val="27"/>
                <w:szCs w:val="27"/>
                <w:lang w:val="uk-UA"/>
              </w:rPr>
              <w:t>Торба Я.Р.</w:t>
            </w:r>
          </w:p>
          <w:p w:rsidR="007751BA" w:rsidRPr="005B0BF1" w:rsidRDefault="00C457F2" w:rsidP="005B0BF1">
            <w:pPr>
              <w:pStyle w:val="a6"/>
              <w:jc w:val="center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5B0BF1">
              <w:rPr>
                <w:rFonts w:ascii="Times New Roman" w:hAnsi="Times New Roman"/>
                <w:sz w:val="27"/>
                <w:szCs w:val="27"/>
                <w:lang w:val="uk-UA"/>
              </w:rPr>
              <w:t>Черановський Б.О.</w:t>
            </w:r>
          </w:p>
        </w:tc>
      </w:tr>
      <w:tr w:rsidR="00C457F2" w:rsidRPr="007E15B7" w:rsidTr="005B0BF1">
        <w:tc>
          <w:tcPr>
            <w:tcW w:w="721" w:type="dxa"/>
            <w:vAlign w:val="center"/>
          </w:tcPr>
          <w:p w:rsidR="00C457F2" w:rsidRPr="005B0BF1" w:rsidRDefault="00C457F2" w:rsidP="005B0BF1">
            <w:pPr>
              <w:pStyle w:val="a6"/>
              <w:numPr>
                <w:ilvl w:val="0"/>
                <w:numId w:val="10"/>
              </w:numPr>
              <w:ind w:right="-108" w:hanging="573"/>
              <w:rPr>
                <w:rFonts w:ascii="Times New Roman" w:hAnsi="Times New Roman"/>
                <w:sz w:val="27"/>
                <w:szCs w:val="27"/>
                <w:lang w:val="uk-UA"/>
              </w:rPr>
            </w:pPr>
          </w:p>
        </w:tc>
        <w:tc>
          <w:tcPr>
            <w:tcW w:w="6096" w:type="dxa"/>
            <w:gridSpan w:val="2"/>
            <w:vAlign w:val="center"/>
          </w:tcPr>
          <w:p w:rsidR="00C457F2" w:rsidRPr="005B0BF1" w:rsidRDefault="00C457F2" w:rsidP="005B0BF1">
            <w:pPr>
              <w:spacing w:line="240" w:lineRule="auto"/>
              <w:jc w:val="both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5B0BF1">
              <w:rPr>
                <w:rFonts w:ascii="Times New Roman" w:hAnsi="Times New Roman"/>
                <w:sz w:val="27"/>
                <w:szCs w:val="27"/>
                <w:lang w:val="uk-UA"/>
              </w:rPr>
              <w:t>Організація проведення перевірок територій Вінницької міської територіальної громади щодо забезпечення безпеки дорожнього руху, належного дотримання правил паркування, зупинки та стоянки транспортних засобів на території Вінницької міської об’єднаної територіальної громад.</w:t>
            </w:r>
          </w:p>
        </w:tc>
        <w:tc>
          <w:tcPr>
            <w:tcW w:w="1701" w:type="dxa"/>
            <w:vAlign w:val="center"/>
          </w:tcPr>
          <w:p w:rsidR="00C457F2" w:rsidRPr="005B0BF1" w:rsidRDefault="00C457F2" w:rsidP="005B0BF1">
            <w:pPr>
              <w:spacing w:line="240" w:lineRule="auto"/>
              <w:jc w:val="center"/>
              <w:rPr>
                <w:sz w:val="27"/>
                <w:szCs w:val="27"/>
                <w:lang w:val="uk-UA"/>
              </w:rPr>
            </w:pPr>
            <w:r w:rsidRPr="005B0BF1">
              <w:rPr>
                <w:rFonts w:ascii="Times New Roman" w:hAnsi="Times New Roman"/>
                <w:sz w:val="27"/>
                <w:szCs w:val="27"/>
                <w:lang w:val="uk-UA"/>
              </w:rPr>
              <w:t>Протягом року</w:t>
            </w:r>
          </w:p>
        </w:tc>
        <w:tc>
          <w:tcPr>
            <w:tcW w:w="2555" w:type="dxa"/>
            <w:vAlign w:val="center"/>
          </w:tcPr>
          <w:p w:rsidR="00C457F2" w:rsidRPr="005B0BF1" w:rsidRDefault="00C457F2" w:rsidP="005B0BF1">
            <w:pPr>
              <w:pStyle w:val="a6"/>
              <w:jc w:val="center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5B0BF1">
              <w:rPr>
                <w:rFonts w:ascii="Times New Roman" w:hAnsi="Times New Roman"/>
                <w:sz w:val="27"/>
                <w:szCs w:val="27"/>
                <w:lang w:val="uk-UA"/>
              </w:rPr>
              <w:t>Бузниковатий С.В.</w:t>
            </w:r>
          </w:p>
          <w:p w:rsidR="00C457F2" w:rsidRPr="005B0BF1" w:rsidRDefault="00C457F2" w:rsidP="005B0BF1">
            <w:pPr>
              <w:pStyle w:val="a6"/>
              <w:jc w:val="center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5B0BF1">
              <w:rPr>
                <w:rFonts w:ascii="Times New Roman" w:hAnsi="Times New Roman"/>
                <w:sz w:val="27"/>
                <w:szCs w:val="27"/>
                <w:lang w:val="uk-UA"/>
              </w:rPr>
              <w:t>Богуславський Г.В.</w:t>
            </w:r>
          </w:p>
        </w:tc>
      </w:tr>
      <w:tr w:rsidR="00C457F2" w:rsidRPr="005B0BF1" w:rsidTr="005B0BF1">
        <w:tc>
          <w:tcPr>
            <w:tcW w:w="721" w:type="dxa"/>
            <w:vAlign w:val="center"/>
          </w:tcPr>
          <w:p w:rsidR="00C457F2" w:rsidRPr="005B0BF1" w:rsidRDefault="00C457F2" w:rsidP="005B0BF1">
            <w:pPr>
              <w:pStyle w:val="a6"/>
              <w:numPr>
                <w:ilvl w:val="0"/>
                <w:numId w:val="10"/>
              </w:numPr>
              <w:ind w:right="-108" w:hanging="573"/>
              <w:rPr>
                <w:rFonts w:ascii="Times New Roman" w:hAnsi="Times New Roman"/>
                <w:sz w:val="27"/>
                <w:szCs w:val="27"/>
                <w:lang w:val="uk-UA"/>
              </w:rPr>
            </w:pPr>
          </w:p>
        </w:tc>
        <w:tc>
          <w:tcPr>
            <w:tcW w:w="6096" w:type="dxa"/>
            <w:gridSpan w:val="2"/>
            <w:vAlign w:val="center"/>
          </w:tcPr>
          <w:p w:rsidR="00C457F2" w:rsidRPr="005B0BF1" w:rsidRDefault="00C457F2" w:rsidP="007E15B7">
            <w:pPr>
              <w:spacing w:line="240" w:lineRule="auto"/>
              <w:jc w:val="both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5B0BF1">
              <w:rPr>
                <w:rFonts w:ascii="Times New Roman" w:hAnsi="Times New Roman"/>
                <w:sz w:val="27"/>
                <w:szCs w:val="27"/>
                <w:lang w:val="uk-UA"/>
              </w:rPr>
              <w:t xml:space="preserve">Співпраця з органами виконавчої влади, місцевого самоврядування, установами та організаціями при виконанні повноважень відділу паркування департаменту </w:t>
            </w:r>
            <w:r w:rsidR="007E15B7">
              <w:rPr>
                <w:rFonts w:ascii="Times New Roman" w:hAnsi="Times New Roman"/>
                <w:sz w:val="27"/>
                <w:szCs w:val="27"/>
                <w:lang w:val="uk-UA"/>
              </w:rPr>
              <w:t>транспорту та міської мобільності</w:t>
            </w:r>
          </w:p>
        </w:tc>
        <w:tc>
          <w:tcPr>
            <w:tcW w:w="1701" w:type="dxa"/>
            <w:vAlign w:val="center"/>
          </w:tcPr>
          <w:p w:rsidR="00C457F2" w:rsidRPr="005B0BF1" w:rsidRDefault="00C457F2" w:rsidP="005B0BF1">
            <w:pPr>
              <w:spacing w:line="240" w:lineRule="auto"/>
              <w:jc w:val="center"/>
              <w:rPr>
                <w:sz w:val="27"/>
                <w:szCs w:val="27"/>
                <w:lang w:val="uk-UA"/>
              </w:rPr>
            </w:pPr>
            <w:r w:rsidRPr="005B0BF1">
              <w:rPr>
                <w:rFonts w:ascii="Times New Roman" w:hAnsi="Times New Roman"/>
                <w:sz w:val="27"/>
                <w:szCs w:val="27"/>
                <w:lang w:val="uk-UA"/>
              </w:rPr>
              <w:t>Протягом року</w:t>
            </w:r>
          </w:p>
        </w:tc>
        <w:tc>
          <w:tcPr>
            <w:tcW w:w="2555" w:type="dxa"/>
            <w:vAlign w:val="center"/>
          </w:tcPr>
          <w:p w:rsidR="00C457F2" w:rsidRPr="005B0BF1" w:rsidRDefault="00C457F2" w:rsidP="005B0BF1">
            <w:pPr>
              <w:pStyle w:val="a6"/>
              <w:jc w:val="center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5B0BF1">
              <w:rPr>
                <w:rFonts w:ascii="Times New Roman" w:hAnsi="Times New Roman"/>
                <w:sz w:val="27"/>
                <w:szCs w:val="27"/>
                <w:lang w:val="uk-UA"/>
              </w:rPr>
              <w:t>Богуславський Г.В.</w:t>
            </w:r>
          </w:p>
          <w:p w:rsidR="00C457F2" w:rsidRPr="005B0BF1" w:rsidRDefault="00C457F2" w:rsidP="005B0BF1">
            <w:pPr>
              <w:pStyle w:val="a6"/>
              <w:jc w:val="center"/>
              <w:rPr>
                <w:rFonts w:ascii="Times New Roman" w:hAnsi="Times New Roman"/>
                <w:sz w:val="27"/>
                <w:szCs w:val="27"/>
                <w:lang w:val="uk-UA"/>
              </w:rPr>
            </w:pPr>
          </w:p>
        </w:tc>
      </w:tr>
      <w:tr w:rsidR="00C457F2" w:rsidRPr="005B0BF1" w:rsidTr="005B0BF1">
        <w:tc>
          <w:tcPr>
            <w:tcW w:w="721" w:type="dxa"/>
            <w:vAlign w:val="center"/>
          </w:tcPr>
          <w:p w:rsidR="00C457F2" w:rsidRPr="005B0BF1" w:rsidRDefault="00C457F2" w:rsidP="005B0BF1">
            <w:pPr>
              <w:pStyle w:val="a6"/>
              <w:numPr>
                <w:ilvl w:val="0"/>
                <w:numId w:val="10"/>
              </w:numPr>
              <w:ind w:right="-108" w:hanging="573"/>
              <w:rPr>
                <w:rFonts w:ascii="Times New Roman" w:hAnsi="Times New Roman"/>
                <w:sz w:val="27"/>
                <w:szCs w:val="27"/>
                <w:lang w:val="uk-UA"/>
              </w:rPr>
            </w:pPr>
          </w:p>
        </w:tc>
        <w:tc>
          <w:tcPr>
            <w:tcW w:w="6096" w:type="dxa"/>
            <w:gridSpan w:val="2"/>
          </w:tcPr>
          <w:p w:rsidR="00C457F2" w:rsidRPr="005B0BF1" w:rsidRDefault="00C457F2" w:rsidP="005B0BF1">
            <w:pPr>
              <w:spacing w:line="240" w:lineRule="auto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5B0BF1">
              <w:rPr>
                <w:rFonts w:ascii="Times New Roman" w:hAnsi="Times New Roman"/>
                <w:sz w:val="27"/>
                <w:szCs w:val="27"/>
                <w:lang w:val="uk-UA"/>
              </w:rPr>
              <w:t xml:space="preserve">Участь в обговоренні та узгодженні проектів щодо встановлення </w:t>
            </w:r>
            <w:proofErr w:type="spellStart"/>
            <w:r w:rsidRPr="005B0BF1">
              <w:rPr>
                <w:rFonts w:ascii="Times New Roman" w:hAnsi="Times New Roman"/>
                <w:sz w:val="27"/>
                <w:szCs w:val="27"/>
                <w:lang w:val="uk-UA"/>
              </w:rPr>
              <w:t>паркувальних</w:t>
            </w:r>
            <w:proofErr w:type="spellEnd"/>
            <w:r w:rsidRPr="005B0BF1">
              <w:rPr>
                <w:rFonts w:ascii="Times New Roman" w:hAnsi="Times New Roman"/>
                <w:sz w:val="27"/>
                <w:szCs w:val="27"/>
                <w:lang w:val="uk-UA"/>
              </w:rPr>
              <w:t xml:space="preserve"> місць на території Вінницької міської територіальної громади, іншої технічної документації з даного питання.</w:t>
            </w:r>
          </w:p>
        </w:tc>
        <w:tc>
          <w:tcPr>
            <w:tcW w:w="1701" w:type="dxa"/>
            <w:vAlign w:val="center"/>
          </w:tcPr>
          <w:p w:rsidR="00C457F2" w:rsidRPr="005B0BF1" w:rsidRDefault="00C457F2" w:rsidP="005B0BF1">
            <w:pPr>
              <w:pStyle w:val="a6"/>
              <w:jc w:val="center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5B0BF1">
              <w:rPr>
                <w:rFonts w:ascii="Times New Roman" w:hAnsi="Times New Roman"/>
                <w:sz w:val="27"/>
                <w:szCs w:val="27"/>
                <w:lang w:val="uk-UA"/>
              </w:rPr>
              <w:t>Протягом року</w:t>
            </w:r>
          </w:p>
        </w:tc>
        <w:tc>
          <w:tcPr>
            <w:tcW w:w="2555" w:type="dxa"/>
            <w:vAlign w:val="center"/>
          </w:tcPr>
          <w:p w:rsidR="00C457F2" w:rsidRPr="005B0BF1" w:rsidRDefault="00C457F2" w:rsidP="005B0BF1">
            <w:pPr>
              <w:pStyle w:val="a6"/>
              <w:jc w:val="center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5B0BF1">
              <w:rPr>
                <w:rFonts w:ascii="Times New Roman" w:hAnsi="Times New Roman"/>
                <w:sz w:val="27"/>
                <w:szCs w:val="27"/>
                <w:lang w:val="uk-UA"/>
              </w:rPr>
              <w:t>Богуславський Г.В.</w:t>
            </w:r>
          </w:p>
          <w:p w:rsidR="00C457F2" w:rsidRPr="005B0BF1" w:rsidRDefault="00C457F2" w:rsidP="005B0BF1">
            <w:pPr>
              <w:pStyle w:val="a6"/>
              <w:jc w:val="center"/>
              <w:rPr>
                <w:rFonts w:ascii="Times New Roman" w:hAnsi="Times New Roman"/>
                <w:sz w:val="27"/>
                <w:szCs w:val="27"/>
                <w:lang w:val="uk-UA"/>
              </w:rPr>
            </w:pPr>
          </w:p>
        </w:tc>
      </w:tr>
      <w:tr w:rsidR="00C457F2" w:rsidRPr="005B0BF1" w:rsidTr="005B0BF1">
        <w:tc>
          <w:tcPr>
            <w:tcW w:w="721" w:type="dxa"/>
            <w:vAlign w:val="center"/>
          </w:tcPr>
          <w:p w:rsidR="00C457F2" w:rsidRPr="005B0BF1" w:rsidRDefault="00C457F2" w:rsidP="005B0BF1">
            <w:pPr>
              <w:pStyle w:val="a6"/>
              <w:numPr>
                <w:ilvl w:val="0"/>
                <w:numId w:val="10"/>
              </w:numPr>
              <w:ind w:right="-108" w:hanging="573"/>
              <w:rPr>
                <w:rFonts w:ascii="Times New Roman" w:hAnsi="Times New Roman"/>
                <w:sz w:val="27"/>
                <w:szCs w:val="27"/>
                <w:lang w:val="uk-UA"/>
              </w:rPr>
            </w:pPr>
          </w:p>
        </w:tc>
        <w:tc>
          <w:tcPr>
            <w:tcW w:w="6096" w:type="dxa"/>
            <w:gridSpan w:val="2"/>
          </w:tcPr>
          <w:p w:rsidR="00C457F2" w:rsidRPr="005B0BF1" w:rsidRDefault="00C457F2" w:rsidP="005B0BF1">
            <w:pPr>
              <w:spacing w:line="240" w:lineRule="auto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5B0BF1">
              <w:rPr>
                <w:rFonts w:ascii="Times New Roman" w:hAnsi="Times New Roman"/>
                <w:sz w:val="27"/>
                <w:szCs w:val="27"/>
                <w:lang w:val="uk-UA"/>
              </w:rPr>
              <w:t>Внесення пропозиції щодо розвитку та поліпшення стану паркування транспортних засобів на території Вінницької міської  територіальної громади, удосконалення правил паркування, зупинки та стоянки на території Вінницької міської об’єднаної територіальної громади.</w:t>
            </w:r>
          </w:p>
        </w:tc>
        <w:tc>
          <w:tcPr>
            <w:tcW w:w="1701" w:type="dxa"/>
            <w:vAlign w:val="center"/>
          </w:tcPr>
          <w:p w:rsidR="00C457F2" w:rsidRPr="005B0BF1" w:rsidRDefault="00C457F2" w:rsidP="005B0BF1">
            <w:pPr>
              <w:pStyle w:val="a6"/>
              <w:jc w:val="center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5B0BF1">
              <w:rPr>
                <w:rFonts w:ascii="Times New Roman" w:hAnsi="Times New Roman"/>
                <w:sz w:val="27"/>
                <w:szCs w:val="27"/>
                <w:lang w:val="uk-UA"/>
              </w:rPr>
              <w:t>Протягом року</w:t>
            </w:r>
          </w:p>
        </w:tc>
        <w:tc>
          <w:tcPr>
            <w:tcW w:w="2555" w:type="dxa"/>
            <w:vAlign w:val="center"/>
          </w:tcPr>
          <w:p w:rsidR="00C457F2" w:rsidRPr="005B0BF1" w:rsidRDefault="00C457F2" w:rsidP="005B0BF1">
            <w:pPr>
              <w:pStyle w:val="a6"/>
              <w:jc w:val="center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5B0BF1">
              <w:rPr>
                <w:rFonts w:ascii="Times New Roman" w:hAnsi="Times New Roman"/>
                <w:sz w:val="27"/>
                <w:szCs w:val="27"/>
                <w:lang w:val="uk-UA"/>
              </w:rPr>
              <w:t>Богуславський Г.В.</w:t>
            </w:r>
          </w:p>
          <w:p w:rsidR="00C457F2" w:rsidRPr="005B0BF1" w:rsidRDefault="00C457F2" w:rsidP="005B0BF1">
            <w:pPr>
              <w:pStyle w:val="a6"/>
              <w:jc w:val="center"/>
              <w:rPr>
                <w:rFonts w:ascii="Times New Roman" w:hAnsi="Times New Roman"/>
                <w:sz w:val="27"/>
                <w:szCs w:val="27"/>
                <w:lang w:val="uk-UA"/>
              </w:rPr>
            </w:pPr>
          </w:p>
        </w:tc>
      </w:tr>
      <w:tr w:rsidR="00C457F2" w:rsidRPr="005B0BF1" w:rsidTr="005B0BF1">
        <w:tc>
          <w:tcPr>
            <w:tcW w:w="721" w:type="dxa"/>
            <w:vAlign w:val="center"/>
          </w:tcPr>
          <w:p w:rsidR="00C457F2" w:rsidRPr="005B0BF1" w:rsidRDefault="00C457F2" w:rsidP="005B0BF1">
            <w:pPr>
              <w:pStyle w:val="a6"/>
              <w:numPr>
                <w:ilvl w:val="0"/>
                <w:numId w:val="10"/>
              </w:numPr>
              <w:ind w:right="-108" w:hanging="573"/>
              <w:rPr>
                <w:rFonts w:ascii="Times New Roman" w:hAnsi="Times New Roman"/>
                <w:sz w:val="27"/>
                <w:szCs w:val="27"/>
                <w:lang w:val="uk-UA"/>
              </w:rPr>
            </w:pPr>
          </w:p>
        </w:tc>
        <w:tc>
          <w:tcPr>
            <w:tcW w:w="6096" w:type="dxa"/>
            <w:gridSpan w:val="2"/>
            <w:vAlign w:val="center"/>
          </w:tcPr>
          <w:p w:rsidR="00C457F2" w:rsidRPr="005B0BF1" w:rsidRDefault="00C457F2" w:rsidP="005B0BF1">
            <w:pPr>
              <w:spacing w:line="240" w:lineRule="auto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5B0BF1">
              <w:rPr>
                <w:rFonts w:ascii="Times New Roman" w:hAnsi="Times New Roman"/>
                <w:sz w:val="27"/>
                <w:szCs w:val="27"/>
                <w:lang w:val="uk-UA"/>
              </w:rPr>
              <w:t>Виконання заходів міських програм</w:t>
            </w:r>
          </w:p>
        </w:tc>
        <w:tc>
          <w:tcPr>
            <w:tcW w:w="1701" w:type="dxa"/>
            <w:vAlign w:val="center"/>
          </w:tcPr>
          <w:p w:rsidR="00C457F2" w:rsidRPr="005B0BF1" w:rsidRDefault="00C457F2" w:rsidP="005B0BF1">
            <w:pPr>
              <w:pStyle w:val="a6"/>
              <w:jc w:val="center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5B0BF1">
              <w:rPr>
                <w:rFonts w:ascii="Times New Roman" w:hAnsi="Times New Roman"/>
                <w:sz w:val="27"/>
                <w:szCs w:val="27"/>
                <w:lang w:val="uk-UA"/>
              </w:rPr>
              <w:t>Протягом року</w:t>
            </w:r>
          </w:p>
        </w:tc>
        <w:tc>
          <w:tcPr>
            <w:tcW w:w="2555" w:type="dxa"/>
            <w:vAlign w:val="center"/>
          </w:tcPr>
          <w:p w:rsidR="00C457F2" w:rsidRPr="005B0BF1" w:rsidRDefault="00C457F2" w:rsidP="005B0BF1">
            <w:pPr>
              <w:pStyle w:val="a6"/>
              <w:jc w:val="center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5B0BF1">
              <w:rPr>
                <w:rFonts w:ascii="Times New Roman" w:hAnsi="Times New Roman"/>
                <w:sz w:val="27"/>
                <w:szCs w:val="27"/>
                <w:lang w:val="uk-UA"/>
              </w:rPr>
              <w:t>Усі працівники департаменту</w:t>
            </w:r>
          </w:p>
        </w:tc>
      </w:tr>
      <w:tr w:rsidR="00C457F2" w:rsidRPr="007E15B7" w:rsidTr="005B0BF1">
        <w:tc>
          <w:tcPr>
            <w:tcW w:w="721" w:type="dxa"/>
            <w:vAlign w:val="center"/>
          </w:tcPr>
          <w:p w:rsidR="00C457F2" w:rsidRPr="005B0BF1" w:rsidRDefault="00C457F2" w:rsidP="005B0BF1">
            <w:pPr>
              <w:pStyle w:val="a6"/>
              <w:numPr>
                <w:ilvl w:val="0"/>
                <w:numId w:val="10"/>
              </w:numPr>
              <w:ind w:right="-108" w:hanging="573"/>
              <w:rPr>
                <w:rFonts w:ascii="Times New Roman" w:hAnsi="Times New Roman"/>
                <w:sz w:val="27"/>
                <w:szCs w:val="27"/>
                <w:lang w:val="uk-UA"/>
              </w:rPr>
            </w:pPr>
          </w:p>
        </w:tc>
        <w:tc>
          <w:tcPr>
            <w:tcW w:w="6096" w:type="dxa"/>
            <w:gridSpan w:val="2"/>
            <w:vAlign w:val="center"/>
          </w:tcPr>
          <w:p w:rsidR="00C457F2" w:rsidRPr="005B0BF1" w:rsidRDefault="00C457F2" w:rsidP="005B0BF1">
            <w:pPr>
              <w:pStyle w:val="a6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5B0BF1">
              <w:rPr>
                <w:rFonts w:ascii="Times New Roman" w:hAnsi="Times New Roman"/>
                <w:sz w:val="27"/>
                <w:szCs w:val="27"/>
                <w:lang w:val="uk-UA"/>
              </w:rPr>
              <w:t xml:space="preserve">Проведення </w:t>
            </w:r>
            <w:proofErr w:type="spellStart"/>
            <w:r w:rsidRPr="005B0BF1">
              <w:rPr>
                <w:rFonts w:ascii="Times New Roman" w:hAnsi="Times New Roman"/>
                <w:sz w:val="27"/>
                <w:szCs w:val="27"/>
                <w:lang w:val="uk-UA"/>
              </w:rPr>
              <w:t>закупівель</w:t>
            </w:r>
            <w:proofErr w:type="spellEnd"/>
            <w:r w:rsidRPr="005B0BF1">
              <w:rPr>
                <w:rFonts w:ascii="Times New Roman" w:hAnsi="Times New Roman"/>
                <w:sz w:val="27"/>
                <w:szCs w:val="27"/>
                <w:lang w:val="uk-UA"/>
              </w:rPr>
              <w:t xml:space="preserve"> товарів, робіт та послуг</w:t>
            </w:r>
          </w:p>
        </w:tc>
        <w:tc>
          <w:tcPr>
            <w:tcW w:w="1701" w:type="dxa"/>
            <w:vAlign w:val="center"/>
          </w:tcPr>
          <w:p w:rsidR="00C457F2" w:rsidRPr="005B0BF1" w:rsidRDefault="00C457F2" w:rsidP="005B0BF1">
            <w:pPr>
              <w:pStyle w:val="a6"/>
              <w:jc w:val="center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5B0BF1">
              <w:rPr>
                <w:rFonts w:ascii="Times New Roman" w:hAnsi="Times New Roman"/>
                <w:sz w:val="27"/>
                <w:szCs w:val="27"/>
                <w:lang w:val="uk-UA"/>
              </w:rPr>
              <w:t>Протягом року</w:t>
            </w:r>
          </w:p>
        </w:tc>
        <w:tc>
          <w:tcPr>
            <w:tcW w:w="2555" w:type="dxa"/>
            <w:vAlign w:val="center"/>
          </w:tcPr>
          <w:p w:rsidR="00C457F2" w:rsidRPr="005B0BF1" w:rsidRDefault="00C457F2" w:rsidP="005B0BF1">
            <w:pPr>
              <w:pStyle w:val="a6"/>
              <w:jc w:val="center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5B0BF1">
              <w:rPr>
                <w:rFonts w:ascii="Times New Roman" w:hAnsi="Times New Roman"/>
                <w:sz w:val="27"/>
                <w:szCs w:val="27"/>
                <w:lang w:val="uk-UA"/>
              </w:rPr>
              <w:t xml:space="preserve">Уповноважена особа </w:t>
            </w:r>
          </w:p>
          <w:p w:rsidR="00C457F2" w:rsidRPr="005B0BF1" w:rsidRDefault="00C457F2" w:rsidP="005B0BF1">
            <w:pPr>
              <w:pStyle w:val="a6"/>
              <w:jc w:val="center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5B0BF1">
              <w:rPr>
                <w:rFonts w:ascii="Times New Roman" w:hAnsi="Times New Roman"/>
                <w:sz w:val="27"/>
                <w:szCs w:val="27"/>
                <w:lang w:val="uk-UA"/>
              </w:rPr>
              <w:t>Капустіна Л.В.</w:t>
            </w:r>
          </w:p>
        </w:tc>
      </w:tr>
      <w:tr w:rsidR="00C457F2" w:rsidRPr="005B0BF1" w:rsidTr="005B0BF1">
        <w:tc>
          <w:tcPr>
            <w:tcW w:w="721" w:type="dxa"/>
            <w:vAlign w:val="center"/>
          </w:tcPr>
          <w:p w:rsidR="00C457F2" w:rsidRPr="005B0BF1" w:rsidRDefault="00C457F2" w:rsidP="005B0BF1">
            <w:pPr>
              <w:pStyle w:val="a6"/>
              <w:numPr>
                <w:ilvl w:val="0"/>
                <w:numId w:val="10"/>
              </w:numPr>
              <w:ind w:right="-108" w:hanging="573"/>
              <w:rPr>
                <w:rFonts w:ascii="Times New Roman" w:hAnsi="Times New Roman"/>
                <w:sz w:val="27"/>
                <w:szCs w:val="27"/>
                <w:lang w:val="uk-UA"/>
              </w:rPr>
            </w:pPr>
          </w:p>
        </w:tc>
        <w:tc>
          <w:tcPr>
            <w:tcW w:w="6096" w:type="dxa"/>
            <w:gridSpan w:val="2"/>
            <w:vAlign w:val="center"/>
          </w:tcPr>
          <w:p w:rsidR="00C457F2" w:rsidRPr="005B0BF1" w:rsidRDefault="00C457F2" w:rsidP="005B0BF1">
            <w:pPr>
              <w:pStyle w:val="a6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5B0BF1">
              <w:rPr>
                <w:rFonts w:ascii="Times New Roman" w:hAnsi="Times New Roman"/>
                <w:sz w:val="27"/>
                <w:szCs w:val="27"/>
                <w:lang w:val="uk-UA"/>
              </w:rPr>
              <w:t>Перевірка звітності та виконання планів, заходів підпорядкованих департаменту комунальних підприємств</w:t>
            </w:r>
          </w:p>
        </w:tc>
        <w:tc>
          <w:tcPr>
            <w:tcW w:w="1701" w:type="dxa"/>
            <w:vAlign w:val="center"/>
          </w:tcPr>
          <w:p w:rsidR="00C457F2" w:rsidRPr="005B0BF1" w:rsidRDefault="00C457F2" w:rsidP="005B0BF1">
            <w:pPr>
              <w:pStyle w:val="a6"/>
              <w:jc w:val="center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5B0BF1">
              <w:rPr>
                <w:rFonts w:ascii="Times New Roman" w:hAnsi="Times New Roman"/>
                <w:sz w:val="27"/>
                <w:szCs w:val="27"/>
                <w:lang w:val="uk-UA"/>
              </w:rPr>
              <w:t>Протягом року</w:t>
            </w:r>
          </w:p>
        </w:tc>
        <w:tc>
          <w:tcPr>
            <w:tcW w:w="2555" w:type="dxa"/>
            <w:vAlign w:val="center"/>
          </w:tcPr>
          <w:p w:rsidR="00C457F2" w:rsidRPr="005B0BF1" w:rsidRDefault="00C457F2" w:rsidP="005B0BF1">
            <w:pPr>
              <w:pStyle w:val="a6"/>
              <w:jc w:val="center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5B0BF1">
              <w:rPr>
                <w:rFonts w:ascii="Times New Roman" w:hAnsi="Times New Roman"/>
                <w:sz w:val="27"/>
                <w:szCs w:val="27"/>
                <w:lang w:val="uk-UA"/>
              </w:rPr>
              <w:t>Усі працівники департаменту</w:t>
            </w:r>
          </w:p>
        </w:tc>
      </w:tr>
      <w:tr w:rsidR="00C457F2" w:rsidRPr="005B0BF1" w:rsidTr="005B0BF1">
        <w:tc>
          <w:tcPr>
            <w:tcW w:w="721" w:type="dxa"/>
            <w:vAlign w:val="center"/>
          </w:tcPr>
          <w:p w:rsidR="00C457F2" w:rsidRPr="005B0BF1" w:rsidRDefault="00C457F2" w:rsidP="005B0BF1">
            <w:pPr>
              <w:pStyle w:val="a6"/>
              <w:numPr>
                <w:ilvl w:val="0"/>
                <w:numId w:val="10"/>
              </w:numPr>
              <w:ind w:right="-108" w:hanging="573"/>
              <w:rPr>
                <w:rFonts w:ascii="Times New Roman" w:hAnsi="Times New Roman"/>
                <w:sz w:val="27"/>
                <w:szCs w:val="27"/>
                <w:lang w:val="uk-UA"/>
              </w:rPr>
            </w:pPr>
          </w:p>
        </w:tc>
        <w:tc>
          <w:tcPr>
            <w:tcW w:w="6096" w:type="dxa"/>
            <w:gridSpan w:val="2"/>
            <w:vAlign w:val="center"/>
          </w:tcPr>
          <w:p w:rsidR="00C457F2" w:rsidRPr="005B0BF1" w:rsidRDefault="00C457F2" w:rsidP="005B0BF1">
            <w:pPr>
              <w:pStyle w:val="a6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5B0BF1">
              <w:rPr>
                <w:rFonts w:ascii="Times New Roman" w:hAnsi="Times New Roman"/>
                <w:sz w:val="27"/>
                <w:szCs w:val="27"/>
                <w:lang w:val="uk-UA"/>
              </w:rPr>
              <w:t>Погодження проектів фінансових планів, штатних розписів, планів використання бюджетних коштів та здійснення господарських операцій підпорядкованих департаменту комунальних підприємств</w:t>
            </w:r>
          </w:p>
        </w:tc>
        <w:tc>
          <w:tcPr>
            <w:tcW w:w="1701" w:type="dxa"/>
            <w:vAlign w:val="center"/>
          </w:tcPr>
          <w:p w:rsidR="00C457F2" w:rsidRPr="005B0BF1" w:rsidRDefault="00C457F2" w:rsidP="005B0BF1">
            <w:pPr>
              <w:pStyle w:val="a6"/>
              <w:jc w:val="center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5B0BF1">
              <w:rPr>
                <w:rFonts w:ascii="Times New Roman" w:hAnsi="Times New Roman"/>
                <w:sz w:val="27"/>
                <w:szCs w:val="27"/>
                <w:lang w:val="uk-UA"/>
              </w:rPr>
              <w:t>Протягом року</w:t>
            </w:r>
          </w:p>
        </w:tc>
        <w:tc>
          <w:tcPr>
            <w:tcW w:w="2555" w:type="dxa"/>
            <w:vAlign w:val="center"/>
          </w:tcPr>
          <w:p w:rsidR="00C457F2" w:rsidRPr="005B0BF1" w:rsidRDefault="00C457F2" w:rsidP="005B0BF1">
            <w:pPr>
              <w:pStyle w:val="a6"/>
              <w:jc w:val="center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5B0BF1">
              <w:rPr>
                <w:rFonts w:ascii="Times New Roman" w:hAnsi="Times New Roman"/>
                <w:sz w:val="27"/>
                <w:szCs w:val="27"/>
                <w:lang w:val="uk-UA"/>
              </w:rPr>
              <w:t>Огородник Т.І.</w:t>
            </w:r>
          </w:p>
        </w:tc>
      </w:tr>
      <w:tr w:rsidR="00C457F2" w:rsidRPr="005B0BF1" w:rsidTr="005B0BF1">
        <w:tc>
          <w:tcPr>
            <w:tcW w:w="721" w:type="dxa"/>
            <w:vAlign w:val="center"/>
          </w:tcPr>
          <w:p w:rsidR="00C457F2" w:rsidRPr="005B0BF1" w:rsidRDefault="00C457F2" w:rsidP="005B0BF1">
            <w:pPr>
              <w:pStyle w:val="a6"/>
              <w:numPr>
                <w:ilvl w:val="0"/>
                <w:numId w:val="10"/>
              </w:numPr>
              <w:ind w:right="-108" w:hanging="573"/>
              <w:rPr>
                <w:rFonts w:ascii="Times New Roman" w:hAnsi="Times New Roman"/>
                <w:sz w:val="27"/>
                <w:szCs w:val="27"/>
                <w:lang w:val="uk-UA"/>
              </w:rPr>
            </w:pPr>
          </w:p>
        </w:tc>
        <w:tc>
          <w:tcPr>
            <w:tcW w:w="6096" w:type="dxa"/>
            <w:gridSpan w:val="2"/>
            <w:vAlign w:val="center"/>
          </w:tcPr>
          <w:p w:rsidR="00C457F2" w:rsidRPr="005B0BF1" w:rsidRDefault="00C457F2" w:rsidP="005B0BF1">
            <w:pPr>
              <w:pStyle w:val="a6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5B0BF1">
              <w:rPr>
                <w:rFonts w:ascii="Times New Roman" w:hAnsi="Times New Roman"/>
                <w:sz w:val="27"/>
                <w:szCs w:val="27"/>
                <w:lang w:val="uk-UA"/>
              </w:rPr>
              <w:t>Розробка проектів паспортів бюджетних програм</w:t>
            </w:r>
          </w:p>
        </w:tc>
        <w:tc>
          <w:tcPr>
            <w:tcW w:w="1701" w:type="dxa"/>
            <w:vAlign w:val="center"/>
          </w:tcPr>
          <w:p w:rsidR="00C457F2" w:rsidRPr="005B0BF1" w:rsidRDefault="00C457F2" w:rsidP="005B0BF1">
            <w:pPr>
              <w:pStyle w:val="a6"/>
              <w:jc w:val="center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5B0BF1">
              <w:rPr>
                <w:rFonts w:ascii="Times New Roman" w:hAnsi="Times New Roman"/>
                <w:sz w:val="27"/>
                <w:szCs w:val="27"/>
                <w:lang w:val="uk-UA"/>
              </w:rPr>
              <w:t>Протягом року</w:t>
            </w:r>
          </w:p>
        </w:tc>
        <w:tc>
          <w:tcPr>
            <w:tcW w:w="2555" w:type="dxa"/>
            <w:vAlign w:val="center"/>
          </w:tcPr>
          <w:p w:rsidR="00C457F2" w:rsidRPr="005B0BF1" w:rsidRDefault="00C457F2" w:rsidP="005B0BF1">
            <w:pPr>
              <w:pStyle w:val="a6"/>
              <w:jc w:val="center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5B0BF1">
              <w:rPr>
                <w:rFonts w:ascii="Times New Roman" w:hAnsi="Times New Roman"/>
                <w:sz w:val="27"/>
                <w:szCs w:val="27"/>
                <w:lang w:val="uk-UA"/>
              </w:rPr>
              <w:t>Огородник Т.І.</w:t>
            </w:r>
          </w:p>
          <w:p w:rsidR="00C457F2" w:rsidRPr="005B0BF1" w:rsidRDefault="00C457F2" w:rsidP="005B0BF1">
            <w:pPr>
              <w:pStyle w:val="a6"/>
              <w:jc w:val="center"/>
              <w:rPr>
                <w:rFonts w:ascii="Times New Roman" w:hAnsi="Times New Roman"/>
                <w:sz w:val="27"/>
                <w:szCs w:val="27"/>
                <w:lang w:val="uk-UA"/>
              </w:rPr>
            </w:pPr>
          </w:p>
        </w:tc>
      </w:tr>
      <w:tr w:rsidR="00C457F2" w:rsidRPr="005B0BF1" w:rsidTr="005B0BF1">
        <w:tc>
          <w:tcPr>
            <w:tcW w:w="721" w:type="dxa"/>
            <w:vAlign w:val="center"/>
          </w:tcPr>
          <w:p w:rsidR="00C457F2" w:rsidRPr="005B0BF1" w:rsidRDefault="00C457F2" w:rsidP="005B0BF1">
            <w:pPr>
              <w:pStyle w:val="a6"/>
              <w:numPr>
                <w:ilvl w:val="0"/>
                <w:numId w:val="10"/>
              </w:numPr>
              <w:ind w:right="-108" w:hanging="573"/>
              <w:rPr>
                <w:rFonts w:ascii="Times New Roman" w:hAnsi="Times New Roman"/>
                <w:sz w:val="27"/>
                <w:szCs w:val="27"/>
                <w:lang w:val="uk-UA"/>
              </w:rPr>
            </w:pPr>
          </w:p>
        </w:tc>
        <w:tc>
          <w:tcPr>
            <w:tcW w:w="6096" w:type="dxa"/>
            <w:gridSpan w:val="2"/>
            <w:vAlign w:val="center"/>
          </w:tcPr>
          <w:p w:rsidR="00C457F2" w:rsidRPr="005B0BF1" w:rsidRDefault="00C457F2" w:rsidP="005B0BF1">
            <w:pPr>
              <w:pStyle w:val="a6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5B0BF1">
              <w:rPr>
                <w:rFonts w:ascii="Times New Roman" w:hAnsi="Times New Roman"/>
                <w:sz w:val="27"/>
                <w:szCs w:val="27"/>
                <w:lang w:val="uk-UA"/>
              </w:rPr>
              <w:t>Проведення розрахунків</w:t>
            </w:r>
          </w:p>
        </w:tc>
        <w:tc>
          <w:tcPr>
            <w:tcW w:w="1701" w:type="dxa"/>
            <w:vAlign w:val="center"/>
          </w:tcPr>
          <w:p w:rsidR="00C457F2" w:rsidRPr="005B0BF1" w:rsidRDefault="00C457F2" w:rsidP="005B0BF1">
            <w:pPr>
              <w:pStyle w:val="a6"/>
              <w:jc w:val="center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5B0BF1">
              <w:rPr>
                <w:rFonts w:ascii="Times New Roman" w:hAnsi="Times New Roman"/>
                <w:sz w:val="27"/>
                <w:szCs w:val="27"/>
                <w:lang w:val="uk-UA"/>
              </w:rPr>
              <w:t>Протягом року</w:t>
            </w:r>
          </w:p>
        </w:tc>
        <w:tc>
          <w:tcPr>
            <w:tcW w:w="2555" w:type="dxa"/>
            <w:vAlign w:val="center"/>
          </w:tcPr>
          <w:p w:rsidR="00C457F2" w:rsidRPr="005B0BF1" w:rsidRDefault="00C457F2" w:rsidP="005B0BF1">
            <w:pPr>
              <w:pStyle w:val="a6"/>
              <w:jc w:val="center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5B0BF1">
              <w:rPr>
                <w:rFonts w:ascii="Times New Roman" w:hAnsi="Times New Roman"/>
                <w:sz w:val="27"/>
                <w:szCs w:val="27"/>
                <w:lang w:val="uk-UA"/>
              </w:rPr>
              <w:t>Огородник Т.І.</w:t>
            </w:r>
          </w:p>
          <w:p w:rsidR="00C457F2" w:rsidRPr="005B0BF1" w:rsidRDefault="00C457F2" w:rsidP="005B0BF1">
            <w:pPr>
              <w:pStyle w:val="a6"/>
              <w:jc w:val="center"/>
              <w:rPr>
                <w:rFonts w:ascii="Times New Roman" w:hAnsi="Times New Roman"/>
                <w:sz w:val="27"/>
                <w:szCs w:val="27"/>
                <w:lang w:val="uk-UA"/>
              </w:rPr>
            </w:pPr>
          </w:p>
        </w:tc>
      </w:tr>
      <w:tr w:rsidR="00C457F2" w:rsidRPr="005B0BF1" w:rsidTr="005B0BF1">
        <w:tc>
          <w:tcPr>
            <w:tcW w:w="721" w:type="dxa"/>
            <w:vAlign w:val="center"/>
          </w:tcPr>
          <w:p w:rsidR="00C457F2" w:rsidRPr="005B0BF1" w:rsidRDefault="00C457F2" w:rsidP="005B0BF1">
            <w:pPr>
              <w:pStyle w:val="a6"/>
              <w:numPr>
                <w:ilvl w:val="0"/>
                <w:numId w:val="10"/>
              </w:numPr>
              <w:ind w:right="-108" w:hanging="573"/>
              <w:rPr>
                <w:rFonts w:ascii="Times New Roman" w:hAnsi="Times New Roman"/>
                <w:sz w:val="27"/>
                <w:szCs w:val="27"/>
                <w:lang w:val="uk-UA"/>
              </w:rPr>
            </w:pPr>
          </w:p>
        </w:tc>
        <w:tc>
          <w:tcPr>
            <w:tcW w:w="6096" w:type="dxa"/>
            <w:gridSpan w:val="2"/>
            <w:vAlign w:val="center"/>
          </w:tcPr>
          <w:p w:rsidR="00C457F2" w:rsidRPr="005B0BF1" w:rsidRDefault="00C457F2" w:rsidP="005B0BF1">
            <w:pPr>
              <w:pStyle w:val="a6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5B0BF1">
              <w:rPr>
                <w:rFonts w:ascii="Times New Roman" w:hAnsi="Times New Roman"/>
                <w:sz w:val="27"/>
                <w:szCs w:val="27"/>
                <w:lang w:val="uk-UA"/>
              </w:rPr>
              <w:t>Ведення бухгалтерського обліку</w:t>
            </w:r>
          </w:p>
        </w:tc>
        <w:tc>
          <w:tcPr>
            <w:tcW w:w="1701" w:type="dxa"/>
            <w:vAlign w:val="center"/>
          </w:tcPr>
          <w:p w:rsidR="00C457F2" w:rsidRPr="005B0BF1" w:rsidRDefault="00C457F2" w:rsidP="005B0BF1">
            <w:pPr>
              <w:pStyle w:val="a6"/>
              <w:jc w:val="center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5B0BF1">
              <w:rPr>
                <w:rFonts w:ascii="Times New Roman" w:hAnsi="Times New Roman"/>
                <w:sz w:val="27"/>
                <w:szCs w:val="27"/>
                <w:lang w:val="uk-UA"/>
              </w:rPr>
              <w:t>Протягом року</w:t>
            </w:r>
          </w:p>
        </w:tc>
        <w:tc>
          <w:tcPr>
            <w:tcW w:w="2555" w:type="dxa"/>
            <w:vAlign w:val="center"/>
          </w:tcPr>
          <w:p w:rsidR="00C457F2" w:rsidRPr="005B0BF1" w:rsidRDefault="00C457F2" w:rsidP="005B0BF1">
            <w:pPr>
              <w:pStyle w:val="a6"/>
              <w:jc w:val="center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5B0BF1">
              <w:rPr>
                <w:rFonts w:ascii="Times New Roman" w:hAnsi="Times New Roman"/>
                <w:sz w:val="27"/>
                <w:szCs w:val="27"/>
                <w:lang w:val="uk-UA"/>
              </w:rPr>
              <w:t>Огородник Т.І.</w:t>
            </w:r>
          </w:p>
          <w:p w:rsidR="00C457F2" w:rsidRPr="005B0BF1" w:rsidRDefault="00C457F2" w:rsidP="005B0BF1">
            <w:pPr>
              <w:pStyle w:val="a6"/>
              <w:jc w:val="center"/>
              <w:rPr>
                <w:rFonts w:ascii="Times New Roman" w:hAnsi="Times New Roman"/>
                <w:sz w:val="27"/>
                <w:szCs w:val="27"/>
                <w:lang w:val="uk-UA"/>
              </w:rPr>
            </w:pPr>
          </w:p>
        </w:tc>
      </w:tr>
      <w:tr w:rsidR="00C457F2" w:rsidRPr="005B0BF1" w:rsidTr="005B0BF1">
        <w:tc>
          <w:tcPr>
            <w:tcW w:w="721" w:type="dxa"/>
            <w:vAlign w:val="center"/>
          </w:tcPr>
          <w:p w:rsidR="00C457F2" w:rsidRPr="005B0BF1" w:rsidRDefault="00C457F2" w:rsidP="005B0BF1">
            <w:pPr>
              <w:pStyle w:val="a6"/>
              <w:numPr>
                <w:ilvl w:val="0"/>
                <w:numId w:val="10"/>
              </w:numPr>
              <w:ind w:right="-108" w:hanging="573"/>
              <w:rPr>
                <w:rFonts w:ascii="Times New Roman" w:hAnsi="Times New Roman"/>
                <w:sz w:val="27"/>
                <w:szCs w:val="27"/>
                <w:lang w:val="uk-UA"/>
              </w:rPr>
            </w:pPr>
          </w:p>
        </w:tc>
        <w:tc>
          <w:tcPr>
            <w:tcW w:w="6096" w:type="dxa"/>
            <w:gridSpan w:val="2"/>
            <w:vAlign w:val="center"/>
          </w:tcPr>
          <w:p w:rsidR="00C457F2" w:rsidRPr="005B0BF1" w:rsidRDefault="00C457F2" w:rsidP="005B0BF1">
            <w:pPr>
              <w:pStyle w:val="a6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5B0BF1">
              <w:rPr>
                <w:rFonts w:ascii="Times New Roman" w:hAnsi="Times New Roman"/>
                <w:sz w:val="27"/>
                <w:szCs w:val="27"/>
                <w:lang w:val="uk-UA"/>
              </w:rPr>
              <w:t>Подання бюджетної, фінансової, податкової, статистичної та іншої звітності</w:t>
            </w:r>
          </w:p>
        </w:tc>
        <w:tc>
          <w:tcPr>
            <w:tcW w:w="1701" w:type="dxa"/>
            <w:vAlign w:val="center"/>
          </w:tcPr>
          <w:p w:rsidR="00C457F2" w:rsidRPr="005B0BF1" w:rsidRDefault="00C457F2" w:rsidP="005B0BF1">
            <w:pPr>
              <w:pStyle w:val="a6"/>
              <w:jc w:val="center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5B0BF1">
              <w:rPr>
                <w:rFonts w:ascii="Times New Roman" w:hAnsi="Times New Roman"/>
                <w:sz w:val="27"/>
                <w:szCs w:val="27"/>
                <w:lang w:val="uk-UA"/>
              </w:rPr>
              <w:t>Протягом року</w:t>
            </w:r>
          </w:p>
        </w:tc>
        <w:tc>
          <w:tcPr>
            <w:tcW w:w="2555" w:type="dxa"/>
            <w:vAlign w:val="center"/>
          </w:tcPr>
          <w:p w:rsidR="00C457F2" w:rsidRPr="005B0BF1" w:rsidRDefault="00C457F2" w:rsidP="005B0BF1">
            <w:pPr>
              <w:pStyle w:val="a6"/>
              <w:jc w:val="center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5B0BF1">
              <w:rPr>
                <w:rFonts w:ascii="Times New Roman" w:hAnsi="Times New Roman"/>
                <w:sz w:val="27"/>
                <w:szCs w:val="27"/>
                <w:lang w:val="uk-UA"/>
              </w:rPr>
              <w:t>Огородник Т.І.</w:t>
            </w:r>
          </w:p>
          <w:p w:rsidR="00C457F2" w:rsidRPr="005B0BF1" w:rsidRDefault="00C457F2" w:rsidP="005B0BF1">
            <w:pPr>
              <w:pStyle w:val="a6"/>
              <w:jc w:val="center"/>
              <w:rPr>
                <w:rFonts w:ascii="Times New Roman" w:hAnsi="Times New Roman"/>
                <w:sz w:val="27"/>
                <w:szCs w:val="27"/>
                <w:lang w:val="uk-UA"/>
              </w:rPr>
            </w:pPr>
          </w:p>
        </w:tc>
      </w:tr>
      <w:tr w:rsidR="00C457F2" w:rsidRPr="005B0BF1" w:rsidTr="005B0BF1">
        <w:tc>
          <w:tcPr>
            <w:tcW w:w="721" w:type="dxa"/>
            <w:vAlign w:val="center"/>
          </w:tcPr>
          <w:p w:rsidR="00C457F2" w:rsidRPr="005B0BF1" w:rsidRDefault="00C457F2" w:rsidP="005B0BF1">
            <w:pPr>
              <w:pStyle w:val="a6"/>
              <w:numPr>
                <w:ilvl w:val="0"/>
                <w:numId w:val="10"/>
              </w:numPr>
              <w:ind w:right="-108" w:hanging="573"/>
              <w:rPr>
                <w:rFonts w:ascii="Times New Roman" w:hAnsi="Times New Roman"/>
                <w:sz w:val="27"/>
                <w:szCs w:val="27"/>
                <w:lang w:val="uk-UA"/>
              </w:rPr>
            </w:pPr>
          </w:p>
        </w:tc>
        <w:tc>
          <w:tcPr>
            <w:tcW w:w="6096" w:type="dxa"/>
            <w:gridSpan w:val="2"/>
            <w:vAlign w:val="center"/>
          </w:tcPr>
          <w:p w:rsidR="00C457F2" w:rsidRPr="005B0BF1" w:rsidRDefault="00C457F2" w:rsidP="005B0BF1">
            <w:pPr>
              <w:pStyle w:val="a6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5B0BF1">
              <w:rPr>
                <w:rFonts w:ascii="Times New Roman" w:hAnsi="Times New Roman"/>
                <w:sz w:val="27"/>
                <w:szCs w:val="27"/>
                <w:lang w:val="uk-UA"/>
              </w:rPr>
              <w:t>Формування пропозицій до проекту міського бюджету та внесення змін до його річного та помісячного розпису</w:t>
            </w:r>
          </w:p>
        </w:tc>
        <w:tc>
          <w:tcPr>
            <w:tcW w:w="1701" w:type="dxa"/>
            <w:vAlign w:val="center"/>
          </w:tcPr>
          <w:p w:rsidR="00C457F2" w:rsidRPr="005B0BF1" w:rsidRDefault="00C457F2" w:rsidP="005B0BF1">
            <w:pPr>
              <w:pStyle w:val="a6"/>
              <w:jc w:val="center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5B0BF1">
              <w:rPr>
                <w:rFonts w:ascii="Times New Roman" w:hAnsi="Times New Roman"/>
                <w:sz w:val="27"/>
                <w:szCs w:val="27"/>
                <w:lang w:val="uk-UA"/>
              </w:rPr>
              <w:t>Протягом року</w:t>
            </w:r>
          </w:p>
        </w:tc>
        <w:tc>
          <w:tcPr>
            <w:tcW w:w="2555" w:type="dxa"/>
            <w:vAlign w:val="center"/>
          </w:tcPr>
          <w:p w:rsidR="00C457F2" w:rsidRPr="005B0BF1" w:rsidRDefault="00C457F2" w:rsidP="005B0BF1">
            <w:pPr>
              <w:pStyle w:val="a6"/>
              <w:jc w:val="center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5B0BF1">
              <w:rPr>
                <w:rFonts w:ascii="Times New Roman" w:hAnsi="Times New Roman"/>
                <w:sz w:val="27"/>
                <w:szCs w:val="27"/>
                <w:lang w:val="uk-UA"/>
              </w:rPr>
              <w:t>Усі працівники департаменту</w:t>
            </w:r>
          </w:p>
        </w:tc>
      </w:tr>
      <w:tr w:rsidR="005B0BF1" w:rsidRPr="005B0BF1" w:rsidTr="005B0BF1">
        <w:tc>
          <w:tcPr>
            <w:tcW w:w="721" w:type="dxa"/>
            <w:vAlign w:val="center"/>
          </w:tcPr>
          <w:p w:rsidR="005B0BF1" w:rsidRPr="005B0BF1" w:rsidRDefault="005B0BF1" w:rsidP="005B0BF1">
            <w:pPr>
              <w:pStyle w:val="a6"/>
              <w:numPr>
                <w:ilvl w:val="0"/>
                <w:numId w:val="10"/>
              </w:numPr>
              <w:ind w:right="-108" w:hanging="573"/>
              <w:rPr>
                <w:rFonts w:ascii="Times New Roman" w:hAnsi="Times New Roman"/>
                <w:sz w:val="27"/>
                <w:szCs w:val="27"/>
                <w:lang w:val="uk-UA"/>
              </w:rPr>
            </w:pPr>
          </w:p>
        </w:tc>
        <w:tc>
          <w:tcPr>
            <w:tcW w:w="6096" w:type="dxa"/>
            <w:gridSpan w:val="2"/>
            <w:vAlign w:val="center"/>
          </w:tcPr>
          <w:p w:rsidR="005B0BF1" w:rsidRPr="005B0BF1" w:rsidRDefault="005B0BF1" w:rsidP="005B0BF1">
            <w:pPr>
              <w:pStyle w:val="a6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5B0BF1">
              <w:rPr>
                <w:rFonts w:ascii="Times New Roman" w:hAnsi="Times New Roman"/>
                <w:sz w:val="27"/>
                <w:szCs w:val="27"/>
                <w:lang w:val="uk-UA"/>
              </w:rPr>
              <w:t>Координація роботи підприємств міського пасажирського транспорту, транспортної інфраструктури та підприємств зв'язку Вінницької міської територіальної громади</w:t>
            </w:r>
          </w:p>
        </w:tc>
        <w:tc>
          <w:tcPr>
            <w:tcW w:w="1701" w:type="dxa"/>
            <w:vAlign w:val="center"/>
          </w:tcPr>
          <w:p w:rsidR="005B0BF1" w:rsidRPr="005B0BF1" w:rsidRDefault="005B0BF1" w:rsidP="005B0BF1">
            <w:pPr>
              <w:pStyle w:val="a6"/>
              <w:jc w:val="center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5B0BF1">
              <w:rPr>
                <w:rFonts w:ascii="Times New Roman" w:hAnsi="Times New Roman"/>
                <w:sz w:val="27"/>
                <w:szCs w:val="27"/>
                <w:lang w:val="uk-UA"/>
              </w:rPr>
              <w:t>Протягом року</w:t>
            </w:r>
          </w:p>
        </w:tc>
        <w:tc>
          <w:tcPr>
            <w:tcW w:w="2555" w:type="dxa"/>
            <w:vAlign w:val="center"/>
          </w:tcPr>
          <w:p w:rsidR="005B0BF1" w:rsidRPr="005B0BF1" w:rsidRDefault="005B0BF1" w:rsidP="005B0BF1">
            <w:pPr>
              <w:pStyle w:val="a6"/>
              <w:jc w:val="center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5B0BF1">
              <w:rPr>
                <w:rFonts w:ascii="Times New Roman" w:hAnsi="Times New Roman"/>
                <w:sz w:val="27"/>
                <w:szCs w:val="27"/>
                <w:lang w:val="uk-UA"/>
              </w:rPr>
              <w:t>Бузниковатий С.В.</w:t>
            </w:r>
          </w:p>
        </w:tc>
      </w:tr>
    </w:tbl>
    <w:p w:rsidR="00462B2A" w:rsidRPr="00D43C84" w:rsidRDefault="00462B2A" w:rsidP="005B0BF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sectPr w:rsidR="00462B2A" w:rsidRPr="00D43C84" w:rsidSect="005B0BF1">
      <w:pgSz w:w="11907" w:h="16839" w:code="9"/>
      <w:pgMar w:top="284" w:right="425" w:bottom="284" w:left="1701" w:header="708" w:footer="708" w:gutter="0"/>
      <w:cols w:space="6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95483"/>
    <w:multiLevelType w:val="hybridMultilevel"/>
    <w:tmpl w:val="CADCEF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435660"/>
    <w:multiLevelType w:val="hybridMultilevel"/>
    <w:tmpl w:val="82D2599A"/>
    <w:lvl w:ilvl="0" w:tplc="1C2631D8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8A5308"/>
    <w:multiLevelType w:val="hybridMultilevel"/>
    <w:tmpl w:val="1CAC3DA6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32330352"/>
    <w:multiLevelType w:val="hybridMultilevel"/>
    <w:tmpl w:val="1B920C3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BC2BBA"/>
    <w:multiLevelType w:val="hybridMultilevel"/>
    <w:tmpl w:val="81CA8B0C"/>
    <w:lvl w:ilvl="0" w:tplc="1C2631D8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FA29CE"/>
    <w:multiLevelType w:val="hybridMultilevel"/>
    <w:tmpl w:val="3D6472C2"/>
    <w:lvl w:ilvl="0" w:tplc="FE7EE0E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A83C16"/>
    <w:multiLevelType w:val="hybridMultilevel"/>
    <w:tmpl w:val="9A9AAD5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C92645"/>
    <w:multiLevelType w:val="hybridMultilevel"/>
    <w:tmpl w:val="AE5229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115926"/>
    <w:multiLevelType w:val="hybridMultilevel"/>
    <w:tmpl w:val="9008257E"/>
    <w:lvl w:ilvl="0" w:tplc="9BC0AE7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724E16"/>
    <w:multiLevelType w:val="hybridMultilevel"/>
    <w:tmpl w:val="6298C4E6"/>
    <w:lvl w:ilvl="0" w:tplc="E5AEF6D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6"/>
  </w:num>
  <w:num w:numId="6">
    <w:abstractNumId w:val="8"/>
  </w:num>
  <w:num w:numId="7">
    <w:abstractNumId w:val="9"/>
  </w:num>
  <w:num w:numId="8">
    <w:abstractNumId w:val="0"/>
  </w:num>
  <w:num w:numId="9">
    <w:abstractNumId w:val="2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B67"/>
    <w:rsid w:val="00053D38"/>
    <w:rsid w:val="000756DC"/>
    <w:rsid w:val="000772E3"/>
    <w:rsid w:val="00080B0C"/>
    <w:rsid w:val="000B4DA2"/>
    <w:rsid w:val="000B5221"/>
    <w:rsid w:val="000D01DA"/>
    <w:rsid w:val="000E7F33"/>
    <w:rsid w:val="000F5B19"/>
    <w:rsid w:val="000F617D"/>
    <w:rsid w:val="00112CB6"/>
    <w:rsid w:val="00131EDD"/>
    <w:rsid w:val="00135DA2"/>
    <w:rsid w:val="00140D5A"/>
    <w:rsid w:val="001555D9"/>
    <w:rsid w:val="00181A70"/>
    <w:rsid w:val="001B7E56"/>
    <w:rsid w:val="001F0FC8"/>
    <w:rsid w:val="0021486F"/>
    <w:rsid w:val="0025107D"/>
    <w:rsid w:val="00260220"/>
    <w:rsid w:val="002A09FC"/>
    <w:rsid w:val="002A2457"/>
    <w:rsid w:val="002A775D"/>
    <w:rsid w:val="002B112C"/>
    <w:rsid w:val="002E1CAD"/>
    <w:rsid w:val="003340F7"/>
    <w:rsid w:val="00336792"/>
    <w:rsid w:val="00346CCD"/>
    <w:rsid w:val="003B36C1"/>
    <w:rsid w:val="003D295D"/>
    <w:rsid w:val="003F211C"/>
    <w:rsid w:val="003F39E6"/>
    <w:rsid w:val="003F61B9"/>
    <w:rsid w:val="00400765"/>
    <w:rsid w:val="00437259"/>
    <w:rsid w:val="00456B67"/>
    <w:rsid w:val="00462B2A"/>
    <w:rsid w:val="00473434"/>
    <w:rsid w:val="00477AA7"/>
    <w:rsid w:val="004C5913"/>
    <w:rsid w:val="004C684F"/>
    <w:rsid w:val="004D7892"/>
    <w:rsid w:val="004F3D04"/>
    <w:rsid w:val="00535F2E"/>
    <w:rsid w:val="00541DE2"/>
    <w:rsid w:val="005514E5"/>
    <w:rsid w:val="00560818"/>
    <w:rsid w:val="00575423"/>
    <w:rsid w:val="00583982"/>
    <w:rsid w:val="00584FC5"/>
    <w:rsid w:val="005A14F6"/>
    <w:rsid w:val="005B0BF1"/>
    <w:rsid w:val="005B463A"/>
    <w:rsid w:val="005B483E"/>
    <w:rsid w:val="005C07B5"/>
    <w:rsid w:val="005E3B21"/>
    <w:rsid w:val="006252BA"/>
    <w:rsid w:val="00645B8C"/>
    <w:rsid w:val="00664F5C"/>
    <w:rsid w:val="00675FDF"/>
    <w:rsid w:val="00694264"/>
    <w:rsid w:val="006A73B1"/>
    <w:rsid w:val="006D7665"/>
    <w:rsid w:val="006E0FA1"/>
    <w:rsid w:val="006F654F"/>
    <w:rsid w:val="0070161A"/>
    <w:rsid w:val="00705855"/>
    <w:rsid w:val="007441E2"/>
    <w:rsid w:val="00746F17"/>
    <w:rsid w:val="007554E1"/>
    <w:rsid w:val="00764118"/>
    <w:rsid w:val="007751BA"/>
    <w:rsid w:val="007915A2"/>
    <w:rsid w:val="007B0051"/>
    <w:rsid w:val="007C75D8"/>
    <w:rsid w:val="007E15B7"/>
    <w:rsid w:val="007F0590"/>
    <w:rsid w:val="008330E9"/>
    <w:rsid w:val="00835922"/>
    <w:rsid w:val="00844505"/>
    <w:rsid w:val="00847C97"/>
    <w:rsid w:val="008617EA"/>
    <w:rsid w:val="00864023"/>
    <w:rsid w:val="00873910"/>
    <w:rsid w:val="00874D19"/>
    <w:rsid w:val="008B0F3D"/>
    <w:rsid w:val="008C6F3F"/>
    <w:rsid w:val="008D295D"/>
    <w:rsid w:val="008F56D4"/>
    <w:rsid w:val="00904C0B"/>
    <w:rsid w:val="00953018"/>
    <w:rsid w:val="00992EC2"/>
    <w:rsid w:val="009C0227"/>
    <w:rsid w:val="009C0A04"/>
    <w:rsid w:val="009C49CA"/>
    <w:rsid w:val="009D0EB3"/>
    <w:rsid w:val="009F680A"/>
    <w:rsid w:val="00A07391"/>
    <w:rsid w:val="00A11BB9"/>
    <w:rsid w:val="00A3348F"/>
    <w:rsid w:val="00A44382"/>
    <w:rsid w:val="00A6023A"/>
    <w:rsid w:val="00A61CF2"/>
    <w:rsid w:val="00A65B45"/>
    <w:rsid w:val="00A7406F"/>
    <w:rsid w:val="00A932AB"/>
    <w:rsid w:val="00A945CE"/>
    <w:rsid w:val="00AF6707"/>
    <w:rsid w:val="00B053C9"/>
    <w:rsid w:val="00B44A50"/>
    <w:rsid w:val="00B902BD"/>
    <w:rsid w:val="00B90357"/>
    <w:rsid w:val="00B90F43"/>
    <w:rsid w:val="00B96222"/>
    <w:rsid w:val="00BA0AD8"/>
    <w:rsid w:val="00BA7807"/>
    <w:rsid w:val="00BC6409"/>
    <w:rsid w:val="00BF6FB8"/>
    <w:rsid w:val="00BF77D6"/>
    <w:rsid w:val="00C3248F"/>
    <w:rsid w:val="00C457F2"/>
    <w:rsid w:val="00C5206F"/>
    <w:rsid w:val="00C622B3"/>
    <w:rsid w:val="00C767AF"/>
    <w:rsid w:val="00C922C1"/>
    <w:rsid w:val="00CA14E6"/>
    <w:rsid w:val="00CB1C63"/>
    <w:rsid w:val="00CB2069"/>
    <w:rsid w:val="00CB2578"/>
    <w:rsid w:val="00CC087F"/>
    <w:rsid w:val="00CE74BD"/>
    <w:rsid w:val="00D43C84"/>
    <w:rsid w:val="00D461DE"/>
    <w:rsid w:val="00D625FB"/>
    <w:rsid w:val="00D96B90"/>
    <w:rsid w:val="00DA4515"/>
    <w:rsid w:val="00E047DA"/>
    <w:rsid w:val="00E4517A"/>
    <w:rsid w:val="00E72C1E"/>
    <w:rsid w:val="00E94C72"/>
    <w:rsid w:val="00EA5A7B"/>
    <w:rsid w:val="00EB5D03"/>
    <w:rsid w:val="00EC11D7"/>
    <w:rsid w:val="00EC69AF"/>
    <w:rsid w:val="00ED2761"/>
    <w:rsid w:val="00ED6F27"/>
    <w:rsid w:val="00EE124A"/>
    <w:rsid w:val="00EE2ECA"/>
    <w:rsid w:val="00F11E66"/>
    <w:rsid w:val="00F221B0"/>
    <w:rsid w:val="00F35717"/>
    <w:rsid w:val="00F402D6"/>
    <w:rsid w:val="00F41334"/>
    <w:rsid w:val="00F91033"/>
    <w:rsid w:val="00FB790B"/>
    <w:rsid w:val="00FC5EE4"/>
    <w:rsid w:val="00FE4FB1"/>
    <w:rsid w:val="00FF5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A3DE1"/>
  <w15:docId w15:val="{63A00119-9CCE-4E2E-8D00-C79F31145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6B67"/>
    <w:rPr>
      <w:rFonts w:ascii="Calibri" w:eastAsia="Calibri" w:hAnsi="Calibri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6B67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val="uk-UA"/>
    </w:rPr>
  </w:style>
  <w:style w:type="paragraph" w:styleId="a4">
    <w:name w:val="Balloon Text"/>
    <w:basedOn w:val="a"/>
    <w:link w:val="a5"/>
    <w:uiPriority w:val="99"/>
    <w:semiHidden/>
    <w:unhideWhenUsed/>
    <w:rsid w:val="00E451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4517A"/>
    <w:rPr>
      <w:rFonts w:ascii="Segoe UI" w:eastAsia="Calibri" w:hAnsi="Segoe UI" w:cs="Segoe UI"/>
      <w:sz w:val="18"/>
      <w:szCs w:val="18"/>
      <w:lang w:val="en-US"/>
    </w:rPr>
  </w:style>
  <w:style w:type="paragraph" w:styleId="a6">
    <w:name w:val="No Spacing"/>
    <w:uiPriority w:val="1"/>
    <w:qFormat/>
    <w:rsid w:val="005A14F6"/>
    <w:pPr>
      <w:spacing w:after="0" w:line="240" w:lineRule="auto"/>
    </w:pPr>
    <w:rPr>
      <w:rFonts w:ascii="Calibri" w:eastAsia="Calibri" w:hAnsi="Calibri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070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B055320DF830439B1C328843B73351" ma:contentTypeVersion="0" ma:contentTypeDescription="Створення нового документа." ma:contentTypeScope="" ma:versionID="b737d4b4373e404d49c475feb5c76f7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c0cebb24628af8e57c4c5575463c9c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88C1A-F8C1-402E-8482-1C112FA273A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918F3B3-6F54-4D7B-8B9B-28B56F0185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F926A4-C062-4856-B574-6CF416BF2A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9B6FC8D-2939-40F9-963E-2B98EA442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608</Words>
  <Characters>3466</Characters>
  <Application>Microsoft Office Word</Application>
  <DocSecurity>0</DocSecurity>
  <Lines>28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Вінницька міська рада</Company>
  <LinksUpToDate>false</LinksUpToDate>
  <CharactersWithSpaces>4066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yankova</dc:creator>
  <cp:keywords/>
  <dc:description/>
  <cp:lastModifiedBy>Юзькова Ірина Олександрівна</cp:lastModifiedBy>
  <cp:revision>5</cp:revision>
  <cp:lastPrinted>2022-01-18T08:29:00Z</cp:lastPrinted>
  <dcterms:created xsi:type="dcterms:W3CDTF">2022-08-23T13:14:00Z</dcterms:created>
  <dcterms:modified xsi:type="dcterms:W3CDTF">2022-10-28T11:17:00Z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0x01010068B055320DF830439B1C328843B73351</vt:lpwstr>
  </property>
</Properties>
</file>